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B9A" w:rsidRPr="00C53ED7" w:rsidRDefault="001F46AA" w:rsidP="000A7665">
      <w:pPr>
        <w:jc w:val="center"/>
        <w:rPr>
          <w:rFonts w:cstheme="minorHAnsi"/>
          <w:sz w:val="72"/>
          <w:u w:val="single"/>
          <w:lang w:val="en-US"/>
        </w:rPr>
      </w:pPr>
      <w:r w:rsidRPr="00C53ED7">
        <w:rPr>
          <w:rFonts w:cstheme="minorHAnsi"/>
          <w:sz w:val="72"/>
          <w:u w:val="single"/>
          <w:lang w:val="en-US"/>
        </w:rPr>
        <w:t>Year Four Maths at Acton</w:t>
      </w:r>
    </w:p>
    <w:p w:rsidR="001F46AA" w:rsidRPr="00C53ED7" w:rsidRDefault="001F46AA">
      <w:pPr>
        <w:rPr>
          <w:rFonts w:cstheme="minorHAnsi"/>
          <w:color w:val="1B1B1F"/>
          <w:sz w:val="25"/>
          <w:szCs w:val="25"/>
        </w:rPr>
      </w:pPr>
      <w:r w:rsidRPr="00C53ED7">
        <w:rPr>
          <w:rFonts w:cstheme="minorHAnsi"/>
          <w:color w:val="000000"/>
          <w:sz w:val="25"/>
          <w:szCs w:val="25"/>
        </w:rPr>
        <w:t xml:space="preserve">The national curriculum states that in Year 4 there should be a focus on </w:t>
      </w:r>
      <w:r w:rsidRPr="00C53ED7">
        <w:rPr>
          <w:rFonts w:cstheme="minorHAnsi"/>
          <w:color w:val="1B1B1F"/>
          <w:sz w:val="25"/>
          <w:szCs w:val="25"/>
        </w:rPr>
        <w:t>becoming increasingly fluent with whole numbers and the four operations (mental and written methods), including number facts and the concept of place value.</w:t>
      </w:r>
    </w:p>
    <w:p w:rsidR="001F46AA" w:rsidRPr="00C53ED7" w:rsidRDefault="001F46AA">
      <w:pPr>
        <w:rPr>
          <w:rFonts w:cstheme="minorHAnsi"/>
          <w:color w:val="000000"/>
          <w:sz w:val="25"/>
          <w:szCs w:val="25"/>
        </w:rPr>
      </w:pPr>
      <w:r w:rsidRPr="00C53ED7">
        <w:rPr>
          <w:rFonts w:cstheme="minorHAnsi"/>
          <w:color w:val="000000"/>
          <w:sz w:val="25"/>
          <w:szCs w:val="25"/>
        </w:rPr>
        <w:t>This includes, but is not limited to, securing knowledge in:</w:t>
      </w:r>
    </w:p>
    <w:p w:rsidR="001F46AA" w:rsidRPr="00C53ED7" w:rsidRDefault="001F46AA" w:rsidP="000A7665">
      <w:pPr>
        <w:pStyle w:val="NormalWeb"/>
        <w:numPr>
          <w:ilvl w:val="0"/>
          <w:numId w:val="3"/>
        </w:numPr>
        <w:rPr>
          <w:rFonts w:asciiTheme="minorHAnsi" w:hAnsiTheme="minorHAnsi" w:cstheme="minorHAnsi"/>
          <w:color w:val="000000"/>
          <w:sz w:val="25"/>
          <w:szCs w:val="25"/>
        </w:rPr>
      </w:pPr>
      <w:r w:rsidRPr="00C53ED7">
        <w:rPr>
          <w:rFonts w:asciiTheme="minorHAnsi" w:hAnsiTheme="minorHAnsi" w:cstheme="minorHAnsi"/>
          <w:b/>
          <w:color w:val="000000"/>
          <w:sz w:val="25"/>
          <w:szCs w:val="25"/>
        </w:rPr>
        <w:t xml:space="preserve">Place value </w:t>
      </w:r>
      <w:r w:rsidRPr="00C53ED7">
        <w:rPr>
          <w:rFonts w:asciiTheme="minorHAnsi" w:hAnsiTheme="minorHAnsi" w:cstheme="minorHAnsi"/>
          <w:color w:val="000000"/>
          <w:sz w:val="25"/>
          <w:szCs w:val="25"/>
        </w:rPr>
        <w:t>– Reading, writing, ordering and comparing numbers to at least 1,000 and determining the value of each digit.</w:t>
      </w:r>
    </w:p>
    <w:p w:rsidR="001F46AA" w:rsidRPr="00C53ED7" w:rsidRDefault="001F46AA" w:rsidP="000A7665">
      <w:pPr>
        <w:pStyle w:val="NormalWeb"/>
        <w:numPr>
          <w:ilvl w:val="0"/>
          <w:numId w:val="3"/>
        </w:numPr>
        <w:rPr>
          <w:rFonts w:asciiTheme="minorHAnsi" w:hAnsiTheme="minorHAnsi" w:cstheme="minorHAnsi"/>
          <w:color w:val="000000"/>
          <w:sz w:val="25"/>
          <w:szCs w:val="25"/>
        </w:rPr>
      </w:pPr>
      <w:r w:rsidRPr="00C53ED7">
        <w:rPr>
          <w:rFonts w:asciiTheme="minorHAnsi" w:hAnsiTheme="minorHAnsi" w:cstheme="minorHAnsi"/>
          <w:b/>
          <w:color w:val="000000"/>
          <w:sz w:val="25"/>
          <w:szCs w:val="25"/>
        </w:rPr>
        <w:t>Addition and subtraction</w:t>
      </w:r>
      <w:r w:rsidRPr="00C53ED7">
        <w:rPr>
          <w:rFonts w:asciiTheme="minorHAnsi" w:hAnsiTheme="minorHAnsi" w:cstheme="minorHAnsi"/>
          <w:color w:val="000000"/>
          <w:sz w:val="25"/>
          <w:szCs w:val="25"/>
        </w:rPr>
        <w:t xml:space="preserve"> – Adding </w:t>
      </w:r>
      <w:r w:rsidR="000A7665" w:rsidRPr="00C53ED7">
        <w:rPr>
          <w:rFonts w:asciiTheme="minorHAnsi" w:hAnsiTheme="minorHAnsi" w:cstheme="minorHAnsi"/>
          <w:color w:val="000000"/>
          <w:sz w:val="25"/>
          <w:szCs w:val="25"/>
        </w:rPr>
        <w:t xml:space="preserve">or subtracting </w:t>
      </w:r>
      <w:r w:rsidRPr="00C53ED7">
        <w:rPr>
          <w:rFonts w:asciiTheme="minorHAnsi" w:hAnsiTheme="minorHAnsi" w:cstheme="minorHAnsi"/>
          <w:color w:val="000000"/>
          <w:sz w:val="25"/>
          <w:szCs w:val="25"/>
        </w:rPr>
        <w:t xml:space="preserve">whole numbers with </w:t>
      </w:r>
      <w:r w:rsidR="000A7665" w:rsidRPr="00C53ED7">
        <w:rPr>
          <w:rFonts w:asciiTheme="minorHAnsi" w:hAnsiTheme="minorHAnsi" w:cstheme="minorHAnsi"/>
          <w:color w:val="000000"/>
          <w:sz w:val="25"/>
          <w:szCs w:val="25"/>
        </w:rPr>
        <w:t>up to</w:t>
      </w:r>
      <w:r w:rsidRPr="00C53ED7">
        <w:rPr>
          <w:rFonts w:asciiTheme="minorHAnsi" w:hAnsiTheme="minorHAnsi" w:cstheme="minorHAnsi"/>
          <w:color w:val="000000"/>
          <w:sz w:val="25"/>
          <w:szCs w:val="25"/>
        </w:rPr>
        <w:t xml:space="preserve"> 4 digits using </w:t>
      </w:r>
      <w:r w:rsidR="000A7665" w:rsidRPr="00C53ED7">
        <w:rPr>
          <w:rFonts w:asciiTheme="minorHAnsi" w:hAnsiTheme="minorHAnsi" w:cstheme="minorHAnsi"/>
          <w:color w:val="000000"/>
          <w:sz w:val="25"/>
          <w:szCs w:val="25"/>
        </w:rPr>
        <w:t>the column method.</w:t>
      </w:r>
    </w:p>
    <w:p w:rsidR="001F46AA" w:rsidRPr="00C53ED7" w:rsidRDefault="001F46AA" w:rsidP="000A7665">
      <w:pPr>
        <w:pStyle w:val="NormalWeb"/>
        <w:numPr>
          <w:ilvl w:val="0"/>
          <w:numId w:val="3"/>
        </w:numPr>
        <w:rPr>
          <w:rFonts w:asciiTheme="minorHAnsi" w:hAnsiTheme="minorHAnsi" w:cstheme="minorHAnsi"/>
          <w:color w:val="000000"/>
          <w:sz w:val="25"/>
          <w:szCs w:val="25"/>
        </w:rPr>
      </w:pPr>
      <w:r w:rsidRPr="00C53ED7">
        <w:rPr>
          <w:rFonts w:asciiTheme="minorHAnsi" w:hAnsiTheme="minorHAnsi" w:cstheme="minorHAnsi"/>
          <w:b/>
          <w:color w:val="000000"/>
          <w:sz w:val="25"/>
          <w:szCs w:val="25"/>
        </w:rPr>
        <w:t xml:space="preserve">Multiplication and division </w:t>
      </w:r>
      <w:r w:rsidRPr="00C53ED7">
        <w:rPr>
          <w:rFonts w:asciiTheme="minorHAnsi" w:hAnsiTheme="minorHAnsi" w:cstheme="minorHAnsi"/>
          <w:color w:val="000000"/>
          <w:sz w:val="25"/>
          <w:szCs w:val="25"/>
        </w:rPr>
        <w:t>– Multiplying and dividing numbers mentally</w:t>
      </w:r>
      <w:r w:rsidR="000A7665" w:rsidRPr="00C53ED7">
        <w:rPr>
          <w:rFonts w:asciiTheme="minorHAnsi" w:hAnsiTheme="minorHAnsi" w:cstheme="minorHAnsi"/>
          <w:color w:val="000000"/>
          <w:sz w:val="25"/>
          <w:szCs w:val="25"/>
        </w:rPr>
        <w:t xml:space="preserve"> up to 12 x 12. Using formal methods to calculate larger questions. </w:t>
      </w:r>
    </w:p>
    <w:p w:rsidR="001F46AA" w:rsidRPr="00C53ED7" w:rsidRDefault="001F46AA" w:rsidP="000A7665">
      <w:pPr>
        <w:pStyle w:val="NormalWeb"/>
        <w:numPr>
          <w:ilvl w:val="0"/>
          <w:numId w:val="3"/>
        </w:numPr>
        <w:rPr>
          <w:rFonts w:asciiTheme="minorHAnsi" w:hAnsiTheme="minorHAnsi" w:cstheme="minorHAnsi"/>
          <w:color w:val="000000"/>
          <w:sz w:val="25"/>
          <w:szCs w:val="25"/>
        </w:rPr>
      </w:pPr>
      <w:r w:rsidRPr="00C53ED7">
        <w:rPr>
          <w:rFonts w:asciiTheme="minorHAnsi" w:hAnsiTheme="minorHAnsi" w:cstheme="minorHAnsi"/>
          <w:b/>
          <w:color w:val="000000"/>
          <w:sz w:val="25"/>
          <w:szCs w:val="25"/>
        </w:rPr>
        <w:t>Fractions</w:t>
      </w:r>
      <w:r w:rsidRPr="00C53ED7">
        <w:rPr>
          <w:rFonts w:asciiTheme="minorHAnsi" w:hAnsiTheme="minorHAnsi" w:cstheme="minorHAnsi"/>
          <w:color w:val="000000"/>
          <w:sz w:val="25"/>
          <w:szCs w:val="25"/>
        </w:rPr>
        <w:t xml:space="preserve"> – </w:t>
      </w:r>
      <w:r w:rsidR="000A7665" w:rsidRPr="00C53ED7">
        <w:rPr>
          <w:rFonts w:asciiTheme="minorHAnsi" w:hAnsiTheme="minorHAnsi" w:cstheme="minorHAnsi"/>
          <w:color w:val="000000"/>
          <w:sz w:val="25"/>
          <w:szCs w:val="25"/>
        </w:rPr>
        <w:t>Adding and subtracting fractions with the same denominator and converting fractions up to 1/100 into decimals.</w:t>
      </w:r>
    </w:p>
    <w:p w:rsidR="001F46AA" w:rsidRPr="00C53ED7" w:rsidRDefault="001F46AA" w:rsidP="000A7665">
      <w:pPr>
        <w:pStyle w:val="NormalWeb"/>
        <w:numPr>
          <w:ilvl w:val="0"/>
          <w:numId w:val="3"/>
        </w:numPr>
        <w:rPr>
          <w:rFonts w:asciiTheme="minorHAnsi" w:hAnsiTheme="minorHAnsi" w:cstheme="minorHAnsi"/>
          <w:color w:val="000000"/>
          <w:sz w:val="25"/>
          <w:szCs w:val="25"/>
        </w:rPr>
      </w:pPr>
      <w:r w:rsidRPr="00C53ED7">
        <w:rPr>
          <w:rFonts w:asciiTheme="minorHAnsi" w:hAnsiTheme="minorHAnsi" w:cstheme="minorHAnsi"/>
          <w:b/>
          <w:color w:val="000000"/>
          <w:sz w:val="25"/>
          <w:szCs w:val="25"/>
        </w:rPr>
        <w:t>Measurement</w:t>
      </w:r>
      <w:r w:rsidRPr="00C53ED7">
        <w:rPr>
          <w:rFonts w:asciiTheme="minorHAnsi" w:hAnsiTheme="minorHAnsi" w:cstheme="minorHAnsi"/>
          <w:color w:val="000000"/>
          <w:sz w:val="25"/>
          <w:szCs w:val="25"/>
        </w:rPr>
        <w:t xml:space="preserve"> – Converting between different units of metric measure; calculating </w:t>
      </w:r>
      <w:r w:rsidR="000A7665" w:rsidRPr="00C53ED7">
        <w:rPr>
          <w:rFonts w:asciiTheme="minorHAnsi" w:hAnsiTheme="minorHAnsi" w:cstheme="minorHAnsi"/>
          <w:color w:val="000000"/>
          <w:sz w:val="25"/>
          <w:szCs w:val="25"/>
        </w:rPr>
        <w:t xml:space="preserve">the area and perimeter of rectangles and using 12/24 hour clocks. </w:t>
      </w:r>
    </w:p>
    <w:p w:rsidR="000A7665" w:rsidRPr="00C53ED7" w:rsidRDefault="001F46AA" w:rsidP="000A7665">
      <w:pPr>
        <w:pStyle w:val="NormalWeb"/>
        <w:numPr>
          <w:ilvl w:val="0"/>
          <w:numId w:val="3"/>
        </w:numPr>
        <w:rPr>
          <w:rFonts w:asciiTheme="minorHAnsi" w:hAnsiTheme="minorHAnsi" w:cstheme="minorHAnsi"/>
          <w:color w:val="1B1B1F"/>
          <w:sz w:val="25"/>
          <w:szCs w:val="25"/>
        </w:rPr>
      </w:pPr>
      <w:r w:rsidRPr="00C53ED7">
        <w:rPr>
          <w:rFonts w:asciiTheme="minorHAnsi" w:hAnsiTheme="minorHAnsi" w:cstheme="minorHAnsi"/>
          <w:b/>
          <w:color w:val="000000"/>
          <w:sz w:val="25"/>
          <w:szCs w:val="25"/>
        </w:rPr>
        <w:t>Geometry</w:t>
      </w:r>
      <w:r w:rsidRPr="00C53ED7">
        <w:rPr>
          <w:rFonts w:asciiTheme="minorHAnsi" w:hAnsiTheme="minorHAnsi" w:cstheme="minorHAnsi"/>
          <w:color w:val="000000"/>
          <w:sz w:val="25"/>
          <w:szCs w:val="25"/>
        </w:rPr>
        <w:t xml:space="preserve"> – </w:t>
      </w:r>
      <w:r w:rsidR="000A7665" w:rsidRPr="00C53ED7">
        <w:rPr>
          <w:rFonts w:asciiTheme="minorHAnsi" w:hAnsiTheme="minorHAnsi" w:cstheme="minorHAnsi"/>
          <w:color w:val="1B1B1F"/>
          <w:sz w:val="25"/>
          <w:szCs w:val="25"/>
        </w:rPr>
        <w:t>analyse shapes and their properties, and confidently describe the relationships between them.</w:t>
      </w:r>
    </w:p>
    <w:p w:rsidR="001F46AA" w:rsidRPr="00C53ED7" w:rsidRDefault="000A7665" w:rsidP="000A7665">
      <w:pPr>
        <w:rPr>
          <w:rFonts w:cstheme="minorHAnsi"/>
          <w:color w:val="1B1B1F"/>
          <w:sz w:val="25"/>
          <w:szCs w:val="25"/>
        </w:rPr>
      </w:pPr>
      <w:r w:rsidRPr="00C53ED7">
        <w:rPr>
          <w:rFonts w:cstheme="minorHAnsi"/>
          <w:color w:val="1B1B1F"/>
          <w:sz w:val="25"/>
          <w:szCs w:val="25"/>
        </w:rPr>
        <w:t xml:space="preserve">Times tables are also a big focus and by the end of year 4, pupils should have memorised their multiplication tables up to and including the 12 multiplication table and show precision and fluency in their work. </w:t>
      </w:r>
    </w:p>
    <w:p w:rsidR="000A7665" w:rsidRPr="00C53ED7" w:rsidRDefault="000A7665" w:rsidP="00C53ED7">
      <w:pPr>
        <w:pStyle w:val="nitro-offscreen"/>
        <w:rPr>
          <w:rFonts w:asciiTheme="minorHAnsi" w:hAnsiTheme="minorHAnsi" w:cstheme="minorHAnsi"/>
          <w:color w:val="1B1B1F"/>
          <w:sz w:val="25"/>
          <w:szCs w:val="25"/>
        </w:rPr>
      </w:pPr>
      <w:r w:rsidRPr="00C53ED7">
        <w:rPr>
          <w:rFonts w:asciiTheme="minorHAnsi" w:hAnsiTheme="minorHAnsi" w:cstheme="minorHAnsi"/>
          <w:color w:val="1B1B1F"/>
          <w:sz w:val="25"/>
          <w:szCs w:val="25"/>
        </w:rPr>
        <w:t>With Year 3 and the gradual transition into Key Stage 2 maths that comes with it now complete, your child may find that maths is probably becoming more of a challenge.</w:t>
      </w:r>
      <w:r w:rsidR="005D4448" w:rsidRPr="00C53ED7">
        <w:rPr>
          <w:rFonts w:asciiTheme="minorHAnsi" w:hAnsiTheme="minorHAnsi" w:cstheme="minorHAnsi"/>
          <w:color w:val="1B1B1F"/>
          <w:sz w:val="25"/>
          <w:szCs w:val="25"/>
        </w:rPr>
        <w:t xml:space="preserve"> </w:t>
      </w:r>
      <w:r w:rsidRPr="00C53ED7">
        <w:rPr>
          <w:rFonts w:asciiTheme="minorHAnsi" w:hAnsiTheme="minorHAnsi" w:cstheme="minorHAnsi"/>
          <w:color w:val="1B1B1F"/>
          <w:sz w:val="25"/>
          <w:szCs w:val="25"/>
        </w:rPr>
        <w:t>You may start to notice frustration with some of the harder topics (even if your child has been a maths whizz so far).But don’t panic!</w:t>
      </w:r>
      <w:r w:rsidR="005D4448" w:rsidRPr="00C53ED7">
        <w:rPr>
          <w:rFonts w:asciiTheme="minorHAnsi" w:hAnsiTheme="minorHAnsi" w:cstheme="minorHAnsi"/>
          <w:color w:val="1B1B1F"/>
          <w:sz w:val="25"/>
          <w:szCs w:val="25"/>
        </w:rPr>
        <w:t xml:space="preserve"> </w:t>
      </w:r>
      <w:r w:rsidRPr="00C53ED7">
        <w:rPr>
          <w:rFonts w:asciiTheme="minorHAnsi" w:hAnsiTheme="minorHAnsi" w:cstheme="minorHAnsi"/>
          <w:color w:val="1B1B1F"/>
          <w:sz w:val="25"/>
          <w:szCs w:val="25"/>
        </w:rPr>
        <w:t>This is a common occurrence amongst 8-year-old children, especially when it comes to maths.</w:t>
      </w:r>
      <w:r w:rsidR="005D4448" w:rsidRPr="00C53ED7">
        <w:rPr>
          <w:rFonts w:asciiTheme="minorHAnsi" w:hAnsiTheme="minorHAnsi" w:cstheme="minorHAnsi"/>
          <w:color w:val="1B1B1F"/>
          <w:sz w:val="25"/>
          <w:szCs w:val="25"/>
        </w:rPr>
        <w:t xml:space="preserve"> </w:t>
      </w:r>
      <w:r w:rsidRPr="00C53ED7">
        <w:rPr>
          <w:rFonts w:asciiTheme="minorHAnsi" w:hAnsiTheme="minorHAnsi" w:cstheme="minorHAnsi"/>
          <w:color w:val="1B1B1F"/>
          <w:sz w:val="25"/>
          <w:szCs w:val="25"/>
        </w:rPr>
        <w:t>One of the most important things you can do as a parent at this point in your child’s mathematical development is to keep their enthusiasm going, esp</w:t>
      </w:r>
      <w:r w:rsidR="00C53ED7">
        <w:rPr>
          <w:rFonts w:asciiTheme="minorHAnsi" w:hAnsiTheme="minorHAnsi" w:cstheme="minorHAnsi"/>
          <w:color w:val="1B1B1F"/>
          <w:sz w:val="25"/>
          <w:szCs w:val="25"/>
        </w:rPr>
        <w:t>ecially in the face of any mind-</w:t>
      </w:r>
      <w:r w:rsidRPr="00C53ED7">
        <w:rPr>
          <w:rFonts w:asciiTheme="minorHAnsi" w:hAnsiTheme="minorHAnsi" w:cstheme="minorHAnsi"/>
          <w:color w:val="1B1B1F"/>
          <w:sz w:val="25"/>
          <w:szCs w:val="25"/>
        </w:rPr>
        <w:t>boggling maths problems that may be making an appearance.</w:t>
      </w:r>
    </w:p>
    <w:p w:rsidR="000A7665" w:rsidRPr="00C53ED7" w:rsidRDefault="000A7665" w:rsidP="000A7665">
      <w:pPr>
        <w:rPr>
          <w:rFonts w:cstheme="minorHAnsi"/>
          <w:color w:val="1B1B1F"/>
          <w:sz w:val="27"/>
          <w:szCs w:val="27"/>
        </w:rPr>
      </w:pPr>
    </w:p>
    <w:p w:rsidR="000A7665" w:rsidRPr="00C53ED7" w:rsidRDefault="00935E8E" w:rsidP="000A7665">
      <w:pPr>
        <w:rPr>
          <w:rFonts w:cstheme="minorHAnsi"/>
          <w:b/>
          <w:color w:val="1B1B1F"/>
          <w:sz w:val="27"/>
          <w:szCs w:val="27"/>
          <w:u w:val="single"/>
        </w:rPr>
      </w:pPr>
      <w:r w:rsidRPr="00C53ED7">
        <w:rPr>
          <w:rFonts w:cstheme="minorHAnsi"/>
          <w:b/>
          <w:color w:val="1B1B1F"/>
          <w:sz w:val="27"/>
          <w:szCs w:val="27"/>
          <w:u w:val="single"/>
        </w:rPr>
        <w:t>Helping at home with Year 4 Place Value:</w:t>
      </w:r>
    </w:p>
    <w:p w:rsidR="00935E8E" w:rsidRPr="00C53ED7" w:rsidRDefault="00C53ED7" w:rsidP="00935E8E">
      <w:pPr>
        <w:spacing w:before="100" w:beforeAutospacing="1" w:after="100" w:afterAutospacing="1" w:line="450" w:lineRule="atLeast"/>
        <w:rPr>
          <w:rFonts w:eastAsia="Times New Roman" w:cstheme="minorHAnsi"/>
          <w:color w:val="1B1B1F"/>
          <w:sz w:val="27"/>
          <w:szCs w:val="27"/>
          <w:lang w:eastAsia="en-GB"/>
        </w:rPr>
      </w:pPr>
      <w:r>
        <w:rPr>
          <w:rFonts w:eastAsia="Times New Roman" w:cstheme="minorHAnsi"/>
          <w:color w:val="1B1B1F"/>
          <w:sz w:val="27"/>
          <w:szCs w:val="27"/>
          <w:lang w:eastAsia="en-GB"/>
        </w:rPr>
        <w:t xml:space="preserve">Understanding the concept of </w:t>
      </w:r>
      <w:r w:rsidRPr="00C53ED7">
        <w:rPr>
          <w:rFonts w:eastAsia="Times New Roman" w:cstheme="minorHAnsi"/>
          <w:sz w:val="27"/>
          <w:szCs w:val="27"/>
          <w:bdr w:val="single" w:sz="2" w:space="0" w:color="auto" w:frame="1"/>
          <w:lang w:eastAsia="en-GB"/>
        </w:rPr>
        <w:t>place value</w:t>
      </w:r>
      <w:r w:rsidR="00935E8E" w:rsidRPr="00C53ED7">
        <w:rPr>
          <w:rFonts w:eastAsia="Times New Roman" w:cstheme="minorHAnsi"/>
          <w:sz w:val="27"/>
          <w:szCs w:val="27"/>
          <w:lang w:eastAsia="en-GB"/>
        </w:rPr>
        <w:t> </w:t>
      </w:r>
      <w:r w:rsidR="00935E8E" w:rsidRPr="00C53ED7">
        <w:rPr>
          <w:rFonts w:eastAsia="Times New Roman" w:cstheme="minorHAnsi"/>
          <w:color w:val="1B1B1F"/>
          <w:sz w:val="27"/>
          <w:szCs w:val="27"/>
          <w:lang w:eastAsia="en-GB"/>
        </w:rPr>
        <w:t>underpins all maths learning really in primary and is something we recommend you help your child to be rock solid in.</w:t>
      </w:r>
    </w:p>
    <w:p w:rsidR="00935E8E" w:rsidRPr="00C53ED7" w:rsidRDefault="00935E8E" w:rsidP="00935E8E">
      <w:pPr>
        <w:spacing w:before="100" w:beforeAutospacing="1" w:after="100" w:afterAutospacing="1" w:line="450" w:lineRule="atLeast"/>
        <w:rPr>
          <w:rFonts w:eastAsia="Times New Roman" w:cstheme="minorHAnsi"/>
          <w:color w:val="1B1B1F"/>
          <w:sz w:val="27"/>
          <w:szCs w:val="27"/>
          <w:lang w:eastAsia="en-GB"/>
        </w:rPr>
      </w:pPr>
      <w:r w:rsidRPr="00C53ED7">
        <w:rPr>
          <w:rFonts w:eastAsia="Times New Roman" w:cstheme="minorHAnsi"/>
          <w:color w:val="1B1B1F"/>
          <w:sz w:val="27"/>
          <w:szCs w:val="27"/>
          <w:lang w:eastAsia="en-GB"/>
        </w:rPr>
        <w:lastRenderedPageBreak/>
        <w:t>What this means is knowing what the value of each digit in a number is and that by moving a digit one place to the left its value becomes 10 times larger. The same clearly applies by moving a digit to the right.</w:t>
      </w:r>
    </w:p>
    <w:p w:rsidR="00935E8E" w:rsidRPr="00C53ED7" w:rsidRDefault="00935E8E" w:rsidP="00935E8E">
      <w:pPr>
        <w:spacing w:before="100" w:beforeAutospacing="1" w:after="100" w:afterAutospacing="1" w:line="450" w:lineRule="atLeast"/>
        <w:rPr>
          <w:rFonts w:eastAsia="Times New Roman" w:cstheme="minorHAnsi"/>
          <w:color w:val="1B1B1F"/>
          <w:sz w:val="27"/>
          <w:szCs w:val="27"/>
          <w:lang w:eastAsia="en-GB"/>
        </w:rPr>
      </w:pPr>
      <w:r w:rsidRPr="00C53ED7">
        <w:rPr>
          <w:rFonts w:eastAsia="Times New Roman" w:cstheme="minorHAnsi"/>
          <w:color w:val="1B1B1F"/>
          <w:sz w:val="27"/>
          <w:szCs w:val="27"/>
          <w:lang w:eastAsia="en-GB"/>
        </w:rPr>
        <w:t>Make sure when you’re practising place value with your child you always have a place value chart to hand as in the image below. It looks simple but it just helps to bring children back to the facts rather than panicking!</w:t>
      </w:r>
    </w:p>
    <w:p w:rsidR="00935E8E" w:rsidRPr="00C53ED7" w:rsidRDefault="00935E8E" w:rsidP="000A7665">
      <w:pPr>
        <w:rPr>
          <w:rFonts w:cstheme="minorHAnsi"/>
          <w:color w:val="1B1B1F"/>
          <w:sz w:val="27"/>
          <w:szCs w:val="27"/>
        </w:rPr>
      </w:pPr>
      <w:r w:rsidRPr="00C53ED7">
        <w:rPr>
          <w:rFonts w:cstheme="minorHAnsi"/>
          <w:noProof/>
          <w:lang w:eastAsia="en-GB"/>
        </w:rPr>
        <w:drawing>
          <wp:inline distT="0" distB="0" distL="0" distR="0">
            <wp:extent cx="6008159" cy="2533650"/>
            <wp:effectExtent l="0" t="0" r="0" b="0"/>
            <wp:docPr id="7" name="Picture 7" descr="https://cdn-ildeonj.nitrocdn.com/aqvkkZYZbGuRYrvFWOruinqOcGLcmRRD/assets/images/optimized/rev-f4879fe/thirdspacelearning.com/wp-content/uploads/2020/06/Slid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ildeonj.nitrocdn.com/aqvkkZYZbGuRYrvFWOruinqOcGLcmRRD/assets/images/optimized/rev-f4879fe/thirdspacelearning.com/wp-content/uploads/2020/06/Slide1.png"/>
                    <pic:cNvPicPr>
                      <a:picLocks noChangeAspect="1" noChangeArrowheads="1"/>
                    </pic:cNvPicPr>
                  </pic:nvPicPr>
                  <pic:blipFill rotWithShape="1">
                    <a:blip r:embed="rId7">
                      <a:extLst>
                        <a:ext uri="{28A0092B-C50C-407E-A947-70E740481C1C}">
                          <a14:useLocalDpi xmlns:a14="http://schemas.microsoft.com/office/drawing/2010/main" val="0"/>
                        </a:ext>
                      </a:extLst>
                    </a:blip>
                    <a:srcRect l="14817" t="9880" r="4114" b="44537"/>
                    <a:stretch/>
                  </pic:blipFill>
                  <pic:spPr bwMode="auto">
                    <a:xfrm>
                      <a:off x="0" y="0"/>
                      <a:ext cx="6051048" cy="2551736"/>
                    </a:xfrm>
                    <a:prstGeom prst="rect">
                      <a:avLst/>
                    </a:prstGeom>
                    <a:noFill/>
                    <a:ln>
                      <a:noFill/>
                    </a:ln>
                    <a:extLst>
                      <a:ext uri="{53640926-AAD7-44D8-BBD7-CCE9431645EC}">
                        <a14:shadowObscured xmlns:a14="http://schemas.microsoft.com/office/drawing/2010/main"/>
                      </a:ext>
                    </a:extLst>
                  </pic:spPr>
                </pic:pic>
              </a:graphicData>
            </a:graphic>
          </wp:inline>
        </w:drawing>
      </w:r>
    </w:p>
    <w:p w:rsidR="005D4448" w:rsidRPr="00C53ED7" w:rsidRDefault="00935E8E" w:rsidP="000A7665">
      <w:pPr>
        <w:rPr>
          <w:rFonts w:cstheme="minorHAnsi"/>
          <w:color w:val="1B1B1F"/>
          <w:sz w:val="27"/>
          <w:szCs w:val="27"/>
        </w:rPr>
      </w:pPr>
      <w:r w:rsidRPr="00C53ED7">
        <w:rPr>
          <w:rFonts w:cstheme="minorHAnsi"/>
          <w:color w:val="1B1B1F"/>
          <w:sz w:val="27"/>
          <w:szCs w:val="27"/>
        </w:rPr>
        <w:t xml:space="preserve">One of the best resources for this is this free </w:t>
      </w:r>
      <w:r w:rsidRPr="00C53ED7">
        <w:rPr>
          <w:rFonts w:cstheme="minorHAnsi"/>
          <w:sz w:val="27"/>
          <w:szCs w:val="27"/>
        </w:rPr>
        <w:t>downloadable</w:t>
      </w:r>
      <w:r w:rsidRPr="00C53ED7">
        <w:rPr>
          <w:rFonts w:cstheme="minorHAnsi"/>
        </w:rPr>
        <w:t> </w:t>
      </w:r>
      <w:hyperlink r:id="rId8" w:history="1">
        <w:r w:rsidRPr="00C53ED7">
          <w:rPr>
            <w:rStyle w:val="Hyperlink"/>
            <w:rFonts w:cstheme="minorHAnsi"/>
            <w:color w:val="auto"/>
            <w:sz w:val="27"/>
            <w:szCs w:val="27"/>
            <w:u w:val="none"/>
            <w:bdr w:val="single" w:sz="2" w:space="0" w:color="auto" w:frame="1"/>
          </w:rPr>
          <w:t>place value grid</w:t>
        </w:r>
        <w:r w:rsidRPr="00C53ED7">
          <w:rPr>
            <w:rStyle w:val="Hyperlink"/>
            <w:rFonts w:cstheme="minorHAnsi"/>
            <w:color w:val="auto"/>
            <w:sz w:val="27"/>
            <w:szCs w:val="27"/>
            <w:bdr w:val="single" w:sz="2" w:space="0" w:color="auto" w:frame="1"/>
          </w:rPr>
          <w:t> </w:t>
        </w:r>
      </w:hyperlink>
      <w:r w:rsidRPr="00C53ED7">
        <w:rPr>
          <w:rFonts w:cstheme="minorHAnsi"/>
          <w:color w:val="1B1B1F"/>
          <w:sz w:val="27"/>
          <w:szCs w:val="27"/>
        </w:rPr>
        <w:t>which takes no time at all to make and then you can physically manipulate the numbers to show their place value.</w:t>
      </w:r>
    </w:p>
    <w:p w:rsidR="00935E8E" w:rsidRPr="00C53ED7" w:rsidRDefault="00935E8E" w:rsidP="000A7665">
      <w:pPr>
        <w:rPr>
          <w:rFonts w:cstheme="minorHAnsi"/>
          <w:color w:val="1B1B1F"/>
          <w:sz w:val="27"/>
          <w:szCs w:val="27"/>
        </w:rPr>
      </w:pPr>
      <w:r w:rsidRPr="00C53ED7">
        <w:rPr>
          <w:rFonts w:cstheme="minorHAnsi"/>
          <w:color w:val="1B1B1F"/>
          <w:sz w:val="27"/>
          <w:szCs w:val="27"/>
        </w:rPr>
        <w:t xml:space="preserve">We often play the ‘bin game’ in class to help grasp this context. </w:t>
      </w:r>
      <w:r w:rsidR="00AC56C5" w:rsidRPr="00C53ED7">
        <w:rPr>
          <w:rFonts w:cstheme="minorHAnsi"/>
          <w:color w:val="1B1B1F"/>
          <w:sz w:val="27"/>
          <w:szCs w:val="27"/>
        </w:rPr>
        <w:t>We usually start with just hundreds. Your child needs to draw 3 lines and a bin. The dice needs to be rolled 4 times in total. Every time the dice is rolled, they must write that number down, either on a line or in the bin. They can have one number per line/in the bin. The aim is to make the biggest or smallest number possible.</w:t>
      </w:r>
    </w:p>
    <w:p w:rsidR="00AC56C5" w:rsidRPr="00C53ED7" w:rsidRDefault="00AC56C5" w:rsidP="000A7665">
      <w:pPr>
        <w:rPr>
          <w:rFonts w:cstheme="minorHAnsi"/>
          <w:color w:val="1B1B1F"/>
          <w:sz w:val="27"/>
          <w:szCs w:val="27"/>
        </w:rPr>
      </w:pPr>
      <w:r w:rsidRPr="00C53ED7">
        <w:rPr>
          <w:rFonts w:cstheme="minorHAnsi"/>
          <w:noProof/>
          <w:color w:val="1B1B1F"/>
          <w:sz w:val="27"/>
          <w:szCs w:val="27"/>
          <w:lang w:eastAsia="en-GB"/>
        </w:rPr>
        <mc:AlternateContent>
          <mc:Choice Requires="wps">
            <w:drawing>
              <wp:anchor distT="45720" distB="45720" distL="114300" distR="114300" simplePos="0" relativeHeight="251677696" behindDoc="0" locked="0" layoutInCell="1" allowOverlap="1">
                <wp:simplePos x="0" y="0"/>
                <wp:positionH relativeFrom="column">
                  <wp:posOffset>195580</wp:posOffset>
                </wp:positionH>
                <wp:positionV relativeFrom="paragraph">
                  <wp:posOffset>171450</wp:posOffset>
                </wp:positionV>
                <wp:extent cx="323278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785" cy="1404620"/>
                        </a:xfrm>
                        <a:prstGeom prst="rect">
                          <a:avLst/>
                        </a:prstGeom>
                        <a:noFill/>
                        <a:ln w="9525">
                          <a:noFill/>
                          <a:miter lim="800000"/>
                          <a:headEnd/>
                          <a:tailEnd/>
                        </a:ln>
                      </wps:spPr>
                      <wps:txbx>
                        <w:txbxContent>
                          <w:p w:rsidR="00AC56C5" w:rsidRPr="00AC56C5" w:rsidRDefault="00AC56C5">
                            <w:pPr>
                              <w:rPr>
                                <w:sz w:val="56"/>
                              </w:rPr>
                            </w:pPr>
                            <w:r w:rsidRPr="00AC56C5">
                              <w:rPr>
                                <w:sz w:val="56"/>
                              </w:rPr>
                              <w:t>H</w:t>
                            </w:r>
                            <w:r>
                              <w:rPr>
                                <w:sz w:val="56"/>
                              </w:rPr>
                              <w:t xml:space="preserve">            </w:t>
                            </w:r>
                            <w:r w:rsidRPr="00AC56C5">
                              <w:rPr>
                                <w:sz w:val="56"/>
                              </w:rPr>
                              <w:t>T</w:t>
                            </w:r>
                            <w:r>
                              <w:rPr>
                                <w:sz w:val="56"/>
                              </w:rPr>
                              <w:t xml:space="preserve">             </w:t>
                            </w:r>
                            <w:r w:rsidRPr="00AC56C5">
                              <w:rPr>
                                <w:sz w:val="56"/>
                              </w:rPr>
                              <w: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4pt;margin-top:13.5pt;width:254.55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" filled="f" stroked="f">
                <v:textbox style="mso-fit-shape-to-text:t">
                  <w:txbxContent>
                    <w:p w:rsidR="00AC56C5" w:rsidRPr="00AC56C5" w:rsidRDefault="00AC56C5">
                      <w:pPr>
                        <w:rPr>
                          <w:sz w:val="56"/>
                        </w:rPr>
                      </w:pPr>
                      <w:r w:rsidRPr="00AC56C5">
                        <w:rPr>
                          <w:sz w:val="56"/>
                        </w:rPr>
                        <w:t>H</w:t>
                      </w:r>
                      <w:r>
                        <w:rPr>
                          <w:sz w:val="56"/>
                        </w:rPr>
                        <w:t xml:space="preserve">            </w:t>
                      </w:r>
                      <w:r w:rsidRPr="00AC56C5">
                        <w:rPr>
                          <w:sz w:val="56"/>
                        </w:rPr>
                        <w:t>T</w:t>
                      </w:r>
                      <w:r>
                        <w:rPr>
                          <w:sz w:val="56"/>
                        </w:rPr>
                        <w:t xml:space="preserve">             </w:t>
                      </w:r>
                      <w:r w:rsidRPr="00AC56C5">
                        <w:rPr>
                          <w:sz w:val="56"/>
                        </w:rPr>
                        <w:t>O</w:t>
                      </w:r>
                    </w:p>
                  </w:txbxContent>
                </v:textbox>
                <w10:wrap type="square"/>
              </v:shape>
            </w:pict>
          </mc:Fallback>
        </mc:AlternateContent>
      </w:r>
    </w:p>
    <w:p w:rsidR="00AC56C5" w:rsidRPr="00C53ED7" w:rsidRDefault="00AC56C5" w:rsidP="000A7665">
      <w:pPr>
        <w:rPr>
          <w:rFonts w:cstheme="minorHAnsi"/>
          <w:color w:val="1B1B1F"/>
          <w:sz w:val="27"/>
          <w:szCs w:val="27"/>
        </w:rPr>
      </w:pPr>
      <w:r w:rsidRPr="00C53ED7">
        <w:rPr>
          <w:rFonts w:cstheme="minorHAnsi"/>
          <w:noProof/>
          <w:lang w:eastAsia="en-GB"/>
        </w:rPr>
        <w:drawing>
          <wp:anchor distT="0" distB="0" distL="114300" distR="114300" simplePos="0" relativeHeight="251670528" behindDoc="0" locked="0" layoutInCell="1" allowOverlap="1">
            <wp:simplePos x="0" y="0"/>
            <wp:positionH relativeFrom="column">
              <wp:posOffset>3608614</wp:posOffset>
            </wp:positionH>
            <wp:positionV relativeFrom="paragraph">
              <wp:posOffset>44178</wp:posOffset>
            </wp:positionV>
            <wp:extent cx="1395609" cy="1338943"/>
            <wp:effectExtent l="0" t="0" r="0" b="0"/>
            <wp:wrapNone/>
            <wp:docPr id="8" name="Picture 8" descr="Trash bin in doodle style hand drawn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ash bin in doodle style hand drawn Royalty Free Vecto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1143"/>
                    <a:stretch/>
                  </pic:blipFill>
                  <pic:spPr bwMode="auto">
                    <a:xfrm>
                      <a:off x="0" y="0"/>
                      <a:ext cx="1395609" cy="13389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D4448" w:rsidRPr="00C53ED7" w:rsidRDefault="005D4448" w:rsidP="000A7665">
      <w:pPr>
        <w:rPr>
          <w:rFonts w:cstheme="minorHAnsi"/>
          <w:color w:val="1B1B1F"/>
          <w:sz w:val="27"/>
          <w:szCs w:val="27"/>
        </w:rPr>
      </w:pPr>
    </w:p>
    <w:p w:rsidR="00AC56C5" w:rsidRPr="00C53ED7" w:rsidRDefault="00AC56C5" w:rsidP="000A7665">
      <w:pPr>
        <w:rPr>
          <w:rFonts w:cstheme="minorHAnsi"/>
          <w:color w:val="1B1B1F"/>
          <w:sz w:val="27"/>
          <w:szCs w:val="27"/>
        </w:rPr>
      </w:pPr>
      <w:r w:rsidRPr="00C53ED7">
        <w:rPr>
          <w:rFonts w:cstheme="minorHAnsi"/>
          <w:noProof/>
          <w:color w:val="1B1B1F"/>
          <w:sz w:val="27"/>
          <w:szCs w:val="27"/>
          <w:lang w:eastAsia="en-GB"/>
        </w:rPr>
        <mc:AlternateContent>
          <mc:Choice Requires="wps">
            <w:drawing>
              <wp:anchor distT="0" distB="0" distL="114300" distR="114300" simplePos="0" relativeHeight="251675648" behindDoc="0" locked="0" layoutInCell="1" allowOverlap="1" wp14:anchorId="2A892DD0" wp14:editId="6BAF5F73">
                <wp:simplePos x="0" y="0"/>
                <wp:positionH relativeFrom="column">
                  <wp:posOffset>-191044</wp:posOffset>
                </wp:positionH>
                <wp:positionV relativeFrom="paragraph">
                  <wp:posOffset>351246</wp:posOffset>
                </wp:positionV>
                <wp:extent cx="1020536" cy="130629"/>
                <wp:effectExtent l="0" t="0" r="27305" b="22225"/>
                <wp:wrapNone/>
                <wp:docPr id="11" name="Rectangle 11"/>
                <wp:cNvGraphicFramePr/>
                <a:graphic xmlns:a="http://schemas.openxmlformats.org/drawingml/2006/main">
                  <a:graphicData uri="http://schemas.microsoft.com/office/word/2010/wordprocessingShape">
                    <wps:wsp>
                      <wps:cNvSpPr/>
                      <wps:spPr>
                        <a:xfrm>
                          <a:off x="0" y="0"/>
                          <a:ext cx="1020536" cy="13062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BB44BF" id="Rectangle 11" o:spid="_x0000_s1026" style="position:absolute;margin-left:-15.05pt;margin-top:27.65pt;width:80.35pt;height:10.3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" fillcolor="#5b9bd5 [3204]" strokecolor="#1f4d78 [1604]" strokeweight="1pt"/>
            </w:pict>
          </mc:Fallback>
        </mc:AlternateContent>
      </w:r>
    </w:p>
    <w:p w:rsidR="00AC56C5" w:rsidRPr="00C53ED7" w:rsidRDefault="00AC56C5" w:rsidP="000A7665">
      <w:pPr>
        <w:rPr>
          <w:rFonts w:cstheme="minorHAnsi"/>
          <w:color w:val="1B1B1F"/>
          <w:sz w:val="27"/>
          <w:szCs w:val="27"/>
        </w:rPr>
      </w:pPr>
      <w:r w:rsidRPr="00C53ED7">
        <w:rPr>
          <w:rFonts w:cstheme="minorHAnsi"/>
          <w:noProof/>
          <w:color w:val="1B1B1F"/>
          <w:sz w:val="27"/>
          <w:szCs w:val="27"/>
          <w:lang w:eastAsia="en-GB"/>
        </w:rPr>
        <mc:AlternateContent>
          <mc:Choice Requires="wps">
            <w:drawing>
              <wp:anchor distT="0" distB="0" distL="114300" distR="114300" simplePos="0" relativeHeight="251673600" behindDoc="0" locked="0" layoutInCell="1" allowOverlap="1" wp14:anchorId="6FE98DDE" wp14:editId="6DF48079">
                <wp:simplePos x="0" y="0"/>
                <wp:positionH relativeFrom="column">
                  <wp:posOffset>1093561</wp:posOffset>
                </wp:positionH>
                <wp:positionV relativeFrom="paragraph">
                  <wp:posOffset>34290</wp:posOffset>
                </wp:positionV>
                <wp:extent cx="1020536" cy="130629"/>
                <wp:effectExtent l="0" t="0" r="27305" b="22225"/>
                <wp:wrapNone/>
                <wp:docPr id="10" name="Rectangle 10"/>
                <wp:cNvGraphicFramePr/>
                <a:graphic xmlns:a="http://schemas.openxmlformats.org/drawingml/2006/main">
                  <a:graphicData uri="http://schemas.microsoft.com/office/word/2010/wordprocessingShape">
                    <wps:wsp>
                      <wps:cNvSpPr/>
                      <wps:spPr>
                        <a:xfrm>
                          <a:off x="0" y="0"/>
                          <a:ext cx="1020536" cy="13062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42A03" id="Rectangle 10" o:spid="_x0000_s1026" style="position:absolute;margin-left:86.1pt;margin-top:2.7pt;width:80.35pt;height:10.3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" fillcolor="#5b9bd5 [3204]" strokecolor="#1f4d78 [1604]" strokeweight="1pt"/>
            </w:pict>
          </mc:Fallback>
        </mc:AlternateContent>
      </w:r>
      <w:r w:rsidRPr="00C53ED7">
        <w:rPr>
          <w:rFonts w:cstheme="minorHAnsi"/>
          <w:noProof/>
          <w:color w:val="1B1B1F"/>
          <w:sz w:val="27"/>
          <w:szCs w:val="27"/>
          <w:lang w:eastAsia="en-GB"/>
        </w:rPr>
        <mc:AlternateContent>
          <mc:Choice Requires="wps">
            <w:drawing>
              <wp:anchor distT="0" distB="0" distL="114300" distR="114300" simplePos="0" relativeHeight="251671552" behindDoc="0" locked="0" layoutInCell="1" allowOverlap="1">
                <wp:simplePos x="0" y="0"/>
                <wp:positionH relativeFrom="column">
                  <wp:posOffset>2318657</wp:posOffset>
                </wp:positionH>
                <wp:positionV relativeFrom="paragraph">
                  <wp:posOffset>9525</wp:posOffset>
                </wp:positionV>
                <wp:extent cx="1020536" cy="146957"/>
                <wp:effectExtent l="0" t="0" r="27305" b="24765"/>
                <wp:wrapNone/>
                <wp:docPr id="9" name="Rectangle 9"/>
                <wp:cNvGraphicFramePr/>
                <a:graphic xmlns:a="http://schemas.openxmlformats.org/drawingml/2006/main">
                  <a:graphicData uri="http://schemas.microsoft.com/office/word/2010/wordprocessingShape">
                    <wps:wsp>
                      <wps:cNvSpPr/>
                      <wps:spPr>
                        <a:xfrm>
                          <a:off x="0" y="0"/>
                          <a:ext cx="1020536" cy="14695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EB5615" id="Rectangle 9" o:spid="_x0000_s1026" style="position:absolute;margin-left:182.55pt;margin-top:.75pt;width:80.35pt;height:11.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" fillcolor="#5b9bd5 [3204]" strokecolor="#1f4d78 [1604]" strokeweight="1pt"/>
            </w:pict>
          </mc:Fallback>
        </mc:AlternateContent>
      </w:r>
    </w:p>
    <w:p w:rsidR="00AC56C5" w:rsidRPr="00C53ED7" w:rsidRDefault="00AC56C5" w:rsidP="000A7665">
      <w:pPr>
        <w:rPr>
          <w:rFonts w:cstheme="minorHAnsi"/>
          <w:color w:val="1B1B1F"/>
          <w:sz w:val="27"/>
          <w:szCs w:val="27"/>
        </w:rPr>
      </w:pPr>
    </w:p>
    <w:p w:rsidR="000A7665" w:rsidRPr="00C53ED7" w:rsidRDefault="000A7665" w:rsidP="000A7665">
      <w:pPr>
        <w:rPr>
          <w:rFonts w:cstheme="minorHAnsi"/>
          <w:b/>
          <w:color w:val="1B1B1F"/>
          <w:sz w:val="27"/>
          <w:szCs w:val="27"/>
          <w:u w:val="single"/>
        </w:rPr>
      </w:pPr>
      <w:r w:rsidRPr="00C53ED7">
        <w:rPr>
          <w:rFonts w:cstheme="minorHAnsi"/>
          <w:b/>
          <w:color w:val="1B1B1F"/>
          <w:sz w:val="27"/>
          <w:szCs w:val="27"/>
          <w:u w:val="single"/>
        </w:rPr>
        <w:lastRenderedPageBreak/>
        <w:t>Helping at home with Year 4 addition and subtraction in Maths</w:t>
      </w:r>
    </w:p>
    <w:p w:rsidR="00A24380" w:rsidRPr="00C53ED7" w:rsidRDefault="005D4448" w:rsidP="005D4448">
      <w:pPr>
        <w:pStyle w:val="nitro-offscreen"/>
        <w:spacing w:line="450" w:lineRule="atLeast"/>
        <w:rPr>
          <w:rFonts w:asciiTheme="minorHAnsi" w:hAnsiTheme="minorHAnsi" w:cstheme="minorHAnsi"/>
          <w:color w:val="1B1B1F"/>
          <w:sz w:val="27"/>
          <w:szCs w:val="27"/>
        </w:rPr>
      </w:pPr>
      <w:r w:rsidRPr="00C53ED7">
        <w:rPr>
          <w:rFonts w:asciiTheme="minorHAnsi" w:hAnsiTheme="minorHAnsi" w:cstheme="minorHAnsi"/>
          <w:color w:val="1B1B1F"/>
          <w:sz w:val="27"/>
          <w:szCs w:val="27"/>
        </w:rPr>
        <w:t>At this age, your child will notice that numbers seem to just get bigger and bigger so you need to make sure they are comfortable in dealing with them.</w:t>
      </w:r>
      <w:r w:rsidR="00A24380" w:rsidRPr="00C53ED7">
        <w:rPr>
          <w:rFonts w:asciiTheme="minorHAnsi" w:hAnsiTheme="minorHAnsi" w:cstheme="minorHAnsi"/>
          <w:color w:val="1B1B1F"/>
          <w:sz w:val="27"/>
          <w:szCs w:val="27"/>
        </w:rPr>
        <w:t xml:space="preserve"> </w:t>
      </w:r>
      <w:r w:rsidRPr="00C53ED7">
        <w:rPr>
          <w:rFonts w:asciiTheme="minorHAnsi" w:hAnsiTheme="minorHAnsi" w:cstheme="minorHAnsi"/>
          <w:color w:val="1B1B1F"/>
          <w:sz w:val="27"/>
          <w:szCs w:val="27"/>
        </w:rPr>
        <w:t>Involving them in major purchasing decisions is a great way to get started. While you’ll always have the final say, showing your child that big numbers have a use in everyday life will help to make maths more concrete and in turn, easier to grasp.</w:t>
      </w:r>
    </w:p>
    <w:p w:rsidR="005D4448" w:rsidRPr="00C53ED7" w:rsidRDefault="005D4448" w:rsidP="005D4448">
      <w:pPr>
        <w:pStyle w:val="nitro-offscreen"/>
        <w:spacing w:line="450" w:lineRule="atLeast"/>
        <w:rPr>
          <w:rFonts w:asciiTheme="minorHAnsi" w:hAnsiTheme="minorHAnsi" w:cstheme="minorHAnsi"/>
          <w:color w:val="1B1B1F"/>
          <w:sz w:val="27"/>
          <w:szCs w:val="27"/>
        </w:rPr>
      </w:pPr>
      <w:r w:rsidRPr="00C53ED7">
        <w:rPr>
          <w:rFonts w:asciiTheme="minorHAnsi" w:hAnsiTheme="minorHAnsi" w:cstheme="minorHAnsi"/>
          <w:color w:val="1B1B1F"/>
          <w:sz w:val="27"/>
          <w:szCs w:val="27"/>
        </w:rPr>
        <w:t>Just make sure they add up everything on your shopping list – be it real or imaginary.</w:t>
      </w:r>
    </w:p>
    <w:p w:rsidR="00A24380" w:rsidRPr="00C53ED7" w:rsidRDefault="00A24380" w:rsidP="00A24380">
      <w:pPr>
        <w:spacing w:before="100" w:beforeAutospacing="1" w:after="100" w:afterAutospacing="1" w:line="450" w:lineRule="atLeast"/>
        <w:rPr>
          <w:rFonts w:eastAsia="Times New Roman" w:cstheme="minorHAnsi"/>
          <w:color w:val="1B1B1F"/>
          <w:sz w:val="27"/>
          <w:szCs w:val="27"/>
          <w:lang w:eastAsia="en-GB"/>
        </w:rPr>
      </w:pPr>
      <w:r w:rsidRPr="00C53ED7">
        <w:rPr>
          <w:rFonts w:eastAsia="Times New Roman" w:cstheme="minorHAnsi"/>
          <w:color w:val="1B1B1F"/>
          <w:sz w:val="27"/>
          <w:szCs w:val="27"/>
          <w:lang w:eastAsia="en-GB"/>
        </w:rPr>
        <w:t>Questions you can ask to stimulate further Year 4 maths addition include:</w:t>
      </w:r>
    </w:p>
    <w:p w:rsidR="00A24380" w:rsidRPr="00C53ED7" w:rsidRDefault="00A24380" w:rsidP="00A24380">
      <w:pPr>
        <w:numPr>
          <w:ilvl w:val="0"/>
          <w:numId w:val="4"/>
        </w:numPr>
        <w:spacing w:before="100" w:beforeAutospacing="1" w:after="100" w:afterAutospacing="1" w:line="375" w:lineRule="atLeast"/>
        <w:rPr>
          <w:rFonts w:eastAsia="Times New Roman" w:cstheme="minorHAnsi"/>
          <w:color w:val="1B1B1F"/>
          <w:sz w:val="27"/>
          <w:szCs w:val="27"/>
          <w:lang w:eastAsia="en-GB"/>
        </w:rPr>
      </w:pPr>
      <w:r w:rsidRPr="00C53ED7">
        <w:rPr>
          <w:rFonts w:eastAsia="Times New Roman" w:cstheme="minorHAnsi"/>
          <w:i/>
          <w:iCs/>
          <w:color w:val="1B1B1F"/>
          <w:sz w:val="27"/>
          <w:szCs w:val="27"/>
          <w:lang w:eastAsia="en-GB"/>
        </w:rPr>
        <w:t>How much would it cost to buy all the things on their list?</w:t>
      </w:r>
    </w:p>
    <w:p w:rsidR="00A24380" w:rsidRPr="00C53ED7" w:rsidRDefault="00A24380" w:rsidP="00A24380">
      <w:pPr>
        <w:numPr>
          <w:ilvl w:val="0"/>
          <w:numId w:val="4"/>
        </w:numPr>
        <w:spacing w:before="100" w:beforeAutospacing="1" w:after="100" w:afterAutospacing="1" w:line="375" w:lineRule="atLeast"/>
        <w:rPr>
          <w:rFonts w:eastAsia="Times New Roman" w:cstheme="minorHAnsi"/>
          <w:color w:val="1B1B1F"/>
          <w:sz w:val="27"/>
          <w:szCs w:val="27"/>
          <w:lang w:eastAsia="en-GB"/>
        </w:rPr>
      </w:pPr>
      <w:r w:rsidRPr="00C53ED7">
        <w:rPr>
          <w:rFonts w:eastAsia="Times New Roman" w:cstheme="minorHAnsi"/>
          <w:i/>
          <w:iCs/>
          <w:color w:val="1B1B1F"/>
          <w:sz w:val="27"/>
          <w:szCs w:val="27"/>
          <w:lang w:eastAsia="en-GB"/>
        </w:rPr>
        <w:t>How could they make the money?</w:t>
      </w:r>
    </w:p>
    <w:p w:rsidR="00A24380" w:rsidRPr="00C53ED7" w:rsidRDefault="00A24380" w:rsidP="00A24380">
      <w:pPr>
        <w:numPr>
          <w:ilvl w:val="0"/>
          <w:numId w:val="4"/>
        </w:numPr>
        <w:spacing w:before="100" w:beforeAutospacing="1" w:after="100" w:afterAutospacing="1" w:line="375" w:lineRule="atLeast"/>
        <w:rPr>
          <w:rFonts w:eastAsia="Times New Roman" w:cstheme="minorHAnsi"/>
          <w:color w:val="1B1B1F"/>
          <w:sz w:val="27"/>
          <w:szCs w:val="27"/>
          <w:lang w:eastAsia="en-GB"/>
        </w:rPr>
      </w:pPr>
      <w:r w:rsidRPr="00C53ED7">
        <w:rPr>
          <w:rFonts w:eastAsia="Times New Roman" w:cstheme="minorHAnsi"/>
          <w:i/>
          <w:iCs/>
          <w:color w:val="1B1B1F"/>
          <w:sz w:val="27"/>
          <w:szCs w:val="27"/>
          <w:lang w:eastAsia="en-GB"/>
        </w:rPr>
        <w:t>How many hours would it take to earn the total?</w:t>
      </w:r>
    </w:p>
    <w:p w:rsidR="00A24380" w:rsidRPr="00C53ED7" w:rsidRDefault="00A24380" w:rsidP="005D4448">
      <w:pPr>
        <w:pStyle w:val="nitro-offscreen"/>
        <w:spacing w:line="450" w:lineRule="atLeast"/>
        <w:rPr>
          <w:rFonts w:asciiTheme="minorHAnsi" w:hAnsiTheme="minorHAnsi" w:cstheme="minorHAnsi"/>
          <w:color w:val="1B1B1F"/>
          <w:sz w:val="27"/>
          <w:szCs w:val="27"/>
        </w:rPr>
      </w:pPr>
      <w:r w:rsidRPr="00C53ED7">
        <w:rPr>
          <w:rFonts w:asciiTheme="minorHAnsi" w:hAnsiTheme="minorHAnsi" w:cstheme="minorHAnsi"/>
          <w:color w:val="1B1B1F"/>
          <w:sz w:val="27"/>
          <w:szCs w:val="27"/>
        </w:rPr>
        <w:t xml:space="preserve">In school, column addition may look like this: </w:t>
      </w:r>
    </w:p>
    <w:p w:rsidR="00935E8E" w:rsidRPr="00C53ED7" w:rsidRDefault="00935E8E" w:rsidP="00935E8E">
      <w:pPr>
        <w:pStyle w:val="nitro-offscreen"/>
        <w:tabs>
          <w:tab w:val="center" w:pos="4513"/>
        </w:tabs>
        <w:spacing w:line="450" w:lineRule="atLeast"/>
        <w:jc w:val="right"/>
        <w:rPr>
          <w:rFonts w:asciiTheme="minorHAnsi" w:hAnsiTheme="minorHAnsi" w:cstheme="minorHAnsi"/>
          <w:color w:val="1B1B1F"/>
          <w:sz w:val="27"/>
          <w:szCs w:val="27"/>
        </w:rPr>
      </w:pPr>
      <w:r w:rsidRPr="00C53ED7">
        <w:rPr>
          <w:rFonts w:asciiTheme="minorHAnsi" w:hAnsiTheme="minorHAnsi" w:cstheme="minorHAnsi"/>
          <w:noProof/>
        </w:rPr>
        <w:drawing>
          <wp:anchor distT="0" distB="0" distL="114300" distR="114300" simplePos="0" relativeHeight="251663360" behindDoc="0" locked="0" layoutInCell="1" allowOverlap="1">
            <wp:simplePos x="0" y="0"/>
            <wp:positionH relativeFrom="column">
              <wp:posOffset>350974</wp:posOffset>
            </wp:positionH>
            <wp:positionV relativeFrom="paragraph">
              <wp:posOffset>317409</wp:posOffset>
            </wp:positionV>
            <wp:extent cx="4710430" cy="4220936"/>
            <wp:effectExtent l="0" t="0" r="0" b="8255"/>
            <wp:wrapNone/>
            <wp:docPr id="3" name="Picture 3" descr="C:\Users\Anna.Osbourne\AppData\Local\Microsoft\Windows\INetCache\Content.MSO\DF1A5B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Osbourne\AppData\Local\Microsoft\Windows\INetCache\Content.MSO\DF1A5B3A.tmp"/>
                    <pic:cNvPicPr>
                      <a:picLocks noChangeAspect="1" noChangeArrowheads="1"/>
                    </pic:cNvPicPr>
                  </pic:nvPicPr>
                  <pic:blipFill rotWithShape="1">
                    <a:blip r:embed="rId10">
                      <a:extLst>
                        <a:ext uri="{28A0092B-C50C-407E-A947-70E740481C1C}">
                          <a14:useLocalDpi xmlns:a14="http://schemas.microsoft.com/office/drawing/2010/main" val="0"/>
                        </a:ext>
                      </a:extLst>
                    </a:blip>
                    <a:srcRect b="52340"/>
                    <a:stretch/>
                  </pic:blipFill>
                  <pic:spPr bwMode="auto">
                    <a:xfrm>
                      <a:off x="0" y="0"/>
                      <a:ext cx="4710430" cy="422093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3ED7">
        <w:rPr>
          <w:rFonts w:asciiTheme="minorHAnsi" w:hAnsiTheme="minorHAnsi" w:cstheme="minorHAnsi"/>
          <w:color w:val="1B1B1F"/>
          <w:sz w:val="27"/>
          <w:szCs w:val="27"/>
        </w:rPr>
        <w:tab/>
      </w:r>
    </w:p>
    <w:p w:rsidR="000A7665" w:rsidRPr="00C53ED7" w:rsidRDefault="000A7665" w:rsidP="000A7665">
      <w:pPr>
        <w:rPr>
          <w:rFonts w:cstheme="minorHAnsi"/>
          <w:color w:val="1B1B1F"/>
          <w:sz w:val="27"/>
          <w:szCs w:val="27"/>
        </w:rPr>
      </w:pPr>
    </w:p>
    <w:p w:rsidR="00935E8E" w:rsidRPr="00C53ED7" w:rsidRDefault="00935E8E" w:rsidP="000A7665">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r w:rsidRPr="00C53ED7">
        <w:rPr>
          <w:rFonts w:cstheme="minorHAnsi"/>
          <w:noProof/>
          <w:lang w:eastAsia="en-GB"/>
        </w:rPr>
        <mc:AlternateContent>
          <mc:Choice Requires="wps">
            <w:drawing>
              <wp:anchor distT="45720" distB="45720" distL="114300" distR="114300" simplePos="0" relativeHeight="251666432" behindDoc="0" locked="0" layoutInCell="1" allowOverlap="1" wp14:anchorId="22D15781" wp14:editId="5416BF70">
                <wp:simplePos x="0" y="0"/>
                <wp:positionH relativeFrom="column">
                  <wp:posOffset>2277291</wp:posOffset>
                </wp:positionH>
                <wp:positionV relativeFrom="paragraph">
                  <wp:posOffset>195489</wp:posOffset>
                </wp:positionV>
                <wp:extent cx="1151165" cy="489858"/>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165" cy="489858"/>
                        </a:xfrm>
                        <a:prstGeom prst="rect">
                          <a:avLst/>
                        </a:prstGeom>
                        <a:noFill/>
                        <a:ln w="9525">
                          <a:noFill/>
                          <a:miter lim="800000"/>
                          <a:headEnd/>
                          <a:tailEnd/>
                        </a:ln>
                      </wps:spPr>
                      <wps:txbx>
                        <w:txbxContent>
                          <w:p w:rsidR="00935E8E" w:rsidRPr="00935E8E" w:rsidRDefault="00935E8E" w:rsidP="00935E8E">
                            <w:pPr>
                              <w:rPr>
                                <w:sz w:val="40"/>
                                <w:lang w:val="en-US"/>
                              </w:rPr>
                            </w:pPr>
                            <w:r w:rsidRPr="00935E8E">
                              <w:rPr>
                                <w:sz w:val="40"/>
                                <w:lang w:val="en-US"/>
                              </w:rPr>
                              <w:t>H  T  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15781" id="_x0000_s1027" type="#_x0000_t202" style="position:absolute;margin-left:179.3pt;margin-top:15.4pt;width:90.65pt;height:38.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" filled="f" stroked="f">
                <v:textbox>
                  <w:txbxContent>
                    <w:p w:rsidR="00935E8E" w:rsidRPr="00935E8E" w:rsidRDefault="00935E8E" w:rsidP="00935E8E">
                      <w:pPr>
                        <w:rPr>
                          <w:sz w:val="40"/>
                          <w:lang w:val="en-US"/>
                        </w:rPr>
                      </w:pPr>
                      <w:r w:rsidRPr="00935E8E">
                        <w:rPr>
                          <w:sz w:val="40"/>
                          <w:lang w:val="en-US"/>
                        </w:rPr>
                        <w:t>H  T  O</w:t>
                      </w:r>
                    </w:p>
                  </w:txbxContent>
                </v:textbox>
              </v:shape>
            </w:pict>
          </mc:Fallback>
        </mc:AlternateContent>
      </w: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r w:rsidRPr="00C53ED7">
        <w:rPr>
          <w:rFonts w:cstheme="minorHAnsi"/>
          <w:noProof/>
          <w:lang w:eastAsia="en-GB"/>
        </w:rPr>
        <mc:AlternateContent>
          <mc:Choice Requires="wps">
            <w:drawing>
              <wp:anchor distT="45720" distB="45720" distL="114300" distR="114300" simplePos="0" relativeHeight="251668480" behindDoc="0" locked="0" layoutInCell="1" allowOverlap="1" wp14:anchorId="5F79E6DC" wp14:editId="629A5D5D">
                <wp:simplePos x="0" y="0"/>
                <wp:positionH relativeFrom="column">
                  <wp:posOffset>2241732</wp:posOffset>
                </wp:positionH>
                <wp:positionV relativeFrom="paragraph">
                  <wp:posOffset>193494</wp:posOffset>
                </wp:positionV>
                <wp:extent cx="1151165" cy="489858"/>
                <wp:effectExtent l="0" t="0" r="0" b="571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165" cy="489858"/>
                        </a:xfrm>
                        <a:prstGeom prst="rect">
                          <a:avLst/>
                        </a:prstGeom>
                        <a:noFill/>
                        <a:ln w="9525">
                          <a:noFill/>
                          <a:miter lim="800000"/>
                          <a:headEnd/>
                          <a:tailEnd/>
                        </a:ln>
                      </wps:spPr>
                      <wps:txbx>
                        <w:txbxContent>
                          <w:p w:rsidR="00935E8E" w:rsidRPr="00935E8E" w:rsidRDefault="00935E8E" w:rsidP="00935E8E">
                            <w:pPr>
                              <w:rPr>
                                <w:sz w:val="40"/>
                                <w:lang w:val="en-US"/>
                              </w:rPr>
                            </w:pPr>
                            <w:r w:rsidRPr="00935E8E">
                              <w:rPr>
                                <w:sz w:val="40"/>
                                <w:lang w:val="en-US"/>
                              </w:rPr>
                              <w:t>H  T  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79E6DC" id="Text Box 5" o:spid="_x0000_s1028" type="#_x0000_t202" style="position:absolute;margin-left:176.5pt;margin-top:15.25pt;width:90.65pt;height:38.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" filled="f" stroked="f">
                <v:textbox>
                  <w:txbxContent>
                    <w:p w:rsidR="00935E8E" w:rsidRPr="00935E8E" w:rsidRDefault="00935E8E" w:rsidP="00935E8E">
                      <w:pPr>
                        <w:rPr>
                          <w:sz w:val="40"/>
                          <w:lang w:val="en-US"/>
                        </w:rPr>
                      </w:pPr>
                      <w:r w:rsidRPr="00935E8E">
                        <w:rPr>
                          <w:sz w:val="40"/>
                          <w:lang w:val="en-US"/>
                        </w:rPr>
                        <w:t>H  T  O</w:t>
                      </w:r>
                    </w:p>
                  </w:txbxContent>
                </v:textbox>
              </v:shape>
            </w:pict>
          </mc:Fallback>
        </mc:AlternateContent>
      </w:r>
    </w:p>
    <w:p w:rsidR="000A7665" w:rsidRPr="00C53ED7" w:rsidRDefault="000A7665" w:rsidP="00935E8E">
      <w:pPr>
        <w:jc w:val="right"/>
        <w:rPr>
          <w:rFonts w:cstheme="minorHAnsi"/>
          <w:lang w:val="en-US"/>
        </w:rPr>
      </w:pPr>
    </w:p>
    <w:p w:rsidR="00935E8E" w:rsidRPr="00C53ED7" w:rsidRDefault="00935E8E" w:rsidP="00935E8E">
      <w:pPr>
        <w:jc w:val="right"/>
        <w:rPr>
          <w:rFonts w:cstheme="minorHAnsi"/>
          <w:lang w:val="en-US"/>
        </w:rPr>
      </w:pPr>
    </w:p>
    <w:p w:rsidR="00935E8E" w:rsidRPr="00C53ED7" w:rsidRDefault="00935E8E" w:rsidP="00935E8E">
      <w:pPr>
        <w:jc w:val="right"/>
        <w:rPr>
          <w:rFonts w:cstheme="minorHAnsi"/>
          <w:lang w:val="en-US"/>
        </w:rPr>
      </w:pPr>
    </w:p>
    <w:p w:rsidR="00935E8E" w:rsidRPr="00C53ED7" w:rsidRDefault="00C53ED7" w:rsidP="00935E8E">
      <w:pPr>
        <w:rPr>
          <w:rFonts w:cstheme="minorHAnsi"/>
          <w:lang w:val="en-US"/>
        </w:rPr>
      </w:pPr>
      <w:r w:rsidRPr="00C53ED7">
        <w:rPr>
          <w:rFonts w:cstheme="minorHAnsi"/>
          <w:noProof/>
          <w:lang w:eastAsia="en-GB"/>
        </w:rPr>
        <w:lastRenderedPageBreak/>
        <w:drawing>
          <wp:anchor distT="0" distB="0" distL="114300" distR="114300" simplePos="0" relativeHeight="251665408" behindDoc="0" locked="0" layoutInCell="1" allowOverlap="1" wp14:anchorId="435F4691" wp14:editId="39230C08">
            <wp:simplePos x="0" y="0"/>
            <wp:positionH relativeFrom="margin">
              <wp:posOffset>-585470</wp:posOffset>
            </wp:positionH>
            <wp:positionV relativeFrom="paragraph">
              <wp:posOffset>-673100</wp:posOffset>
            </wp:positionV>
            <wp:extent cx="3780083" cy="3641272"/>
            <wp:effectExtent l="0" t="0" r="0" b="0"/>
            <wp:wrapNone/>
            <wp:docPr id="4" name="Picture 4" descr="C:\Users\Anna.Osbourne\AppData\Local\Microsoft\Windows\INetCache\Content.MSO\DF1A5B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Osbourne\AppData\Local\Microsoft\Windows\INetCache\Content.MSO\DF1A5B3A.tmp"/>
                    <pic:cNvPicPr>
                      <a:picLocks noChangeAspect="1" noChangeArrowheads="1"/>
                    </pic:cNvPicPr>
                  </pic:nvPicPr>
                  <pic:blipFill rotWithShape="1">
                    <a:blip r:embed="rId10">
                      <a:extLst>
                        <a:ext uri="{28A0092B-C50C-407E-A947-70E740481C1C}">
                          <a14:useLocalDpi xmlns:a14="http://schemas.microsoft.com/office/drawing/2010/main" val="0"/>
                        </a:ext>
                      </a:extLst>
                    </a:blip>
                    <a:srcRect t="48766"/>
                    <a:stretch/>
                  </pic:blipFill>
                  <pic:spPr bwMode="auto">
                    <a:xfrm>
                      <a:off x="0" y="0"/>
                      <a:ext cx="3780083" cy="36412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r w:rsidRPr="00C53ED7">
        <w:rPr>
          <w:rFonts w:cstheme="minorHAnsi"/>
          <w:noProof/>
          <w:lang w:eastAsia="en-GB"/>
        </w:rPr>
        <w:drawing>
          <wp:anchor distT="0" distB="0" distL="114300" distR="114300" simplePos="0" relativeHeight="251669504" behindDoc="0" locked="0" layoutInCell="1" allowOverlap="1">
            <wp:simplePos x="0" y="0"/>
            <wp:positionH relativeFrom="margin">
              <wp:posOffset>2937692</wp:posOffset>
            </wp:positionH>
            <wp:positionV relativeFrom="paragraph">
              <wp:posOffset>8255</wp:posOffset>
            </wp:positionV>
            <wp:extent cx="3326130" cy="6765290"/>
            <wp:effectExtent l="0" t="0" r="7620" b="0"/>
            <wp:wrapNone/>
            <wp:docPr id="6" name="Picture 6" descr="C:\Users\Anna.Osbourne\AppData\Local\Microsoft\Windows\INetCache\Content.MSO\EBF877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na.Osbourne\AppData\Local\Microsoft\Windows\INetCache\Content.MSO\EBF8775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6130" cy="6765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r w:rsidRPr="00C53ED7">
        <w:rPr>
          <w:rFonts w:cstheme="minorHAnsi"/>
          <w:lang w:val="en-US"/>
        </w:rPr>
        <w:t>Here is an example of column subtraction:</w:t>
      </w:r>
      <w:r w:rsidRPr="00C53ED7">
        <w:rPr>
          <w:rFonts w:cstheme="minorHAnsi"/>
          <w:noProof/>
          <w:lang w:eastAsia="en-GB"/>
        </w:rPr>
        <w:t xml:space="preserve"> </w:t>
      </w: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Fonts w:cstheme="minorHAnsi"/>
          <w:lang w:val="en-US"/>
        </w:rPr>
      </w:pPr>
    </w:p>
    <w:p w:rsidR="00935E8E" w:rsidRPr="00C53ED7" w:rsidRDefault="00935E8E" w:rsidP="00935E8E">
      <w:pPr>
        <w:rPr>
          <w:rStyle w:val="eop"/>
          <w:rFonts w:cstheme="minorHAnsi"/>
          <w:iCs/>
          <w:color w:val="1B1B1F"/>
          <w:shd w:val="clear" w:color="auto" w:fill="FFFFFF"/>
        </w:rPr>
      </w:pPr>
      <w:r w:rsidRPr="00C53ED7">
        <w:rPr>
          <w:rStyle w:val="normaltextrun"/>
          <w:rFonts w:cstheme="minorHAnsi"/>
          <w:b/>
          <w:bCs/>
          <w:iCs/>
          <w:color w:val="1B1B1F"/>
          <w:u w:val="single"/>
          <w:shd w:val="clear" w:color="auto" w:fill="FFFFFF"/>
        </w:rPr>
        <w:t>Helping at Home with Year 4 Multiplication and Division</w:t>
      </w:r>
      <w:r w:rsidRPr="00C53ED7">
        <w:rPr>
          <w:rStyle w:val="eop"/>
          <w:rFonts w:cstheme="minorHAnsi"/>
          <w:iCs/>
          <w:color w:val="1B1B1F"/>
          <w:shd w:val="clear" w:color="auto" w:fill="FFFFFF"/>
        </w:rPr>
        <w:t>:</w:t>
      </w:r>
    </w:p>
    <w:p w:rsidR="00935E8E" w:rsidRPr="00C53ED7" w:rsidRDefault="00182E2D" w:rsidP="00935E8E">
      <w:pPr>
        <w:rPr>
          <w:rFonts w:cstheme="minorHAnsi"/>
          <w:sz w:val="27"/>
          <w:szCs w:val="27"/>
        </w:rPr>
      </w:pPr>
      <w:r w:rsidRPr="00C53ED7">
        <w:rPr>
          <w:rFonts w:cstheme="minorHAnsi"/>
          <w:sz w:val="27"/>
          <w:szCs w:val="27"/>
        </w:rPr>
        <w:lastRenderedPageBreak/>
        <w:t>You would be forgiven for thinking that teachers in lower KS2 seem to have an obsession with times tables. Year 3 and Year 4 have always been the ‘</w:t>
      </w:r>
      <w:hyperlink r:id="rId12" w:history="1">
        <w:r w:rsidRPr="00C53ED7">
          <w:rPr>
            <w:rStyle w:val="Hyperlink"/>
            <w:rFonts w:cstheme="minorHAnsi"/>
            <w:color w:val="auto"/>
            <w:sz w:val="27"/>
            <w:szCs w:val="27"/>
            <w:u w:val="none"/>
            <w:bdr w:val="single" w:sz="2" w:space="0" w:color="auto" w:frame="1"/>
          </w:rPr>
          <w:t>times tables</w:t>
        </w:r>
      </w:hyperlink>
      <w:r w:rsidRPr="00C53ED7">
        <w:rPr>
          <w:rFonts w:cstheme="minorHAnsi"/>
          <w:sz w:val="27"/>
          <w:szCs w:val="27"/>
        </w:rPr>
        <w:t> years’ but the introduction of the new </w:t>
      </w:r>
      <w:hyperlink r:id="rId13" w:history="1">
        <w:r w:rsidRPr="00C53ED7">
          <w:rPr>
            <w:rStyle w:val="Hyperlink"/>
            <w:rFonts w:cstheme="minorHAnsi"/>
            <w:color w:val="auto"/>
            <w:sz w:val="27"/>
            <w:szCs w:val="27"/>
            <w:u w:val="none"/>
            <w:bdr w:val="single" w:sz="2" w:space="0" w:color="auto" w:frame="1"/>
          </w:rPr>
          <w:t>multiplication tables check</w:t>
        </w:r>
      </w:hyperlink>
      <w:r w:rsidRPr="00C53ED7">
        <w:rPr>
          <w:rFonts w:cstheme="minorHAnsi"/>
          <w:sz w:val="27"/>
          <w:szCs w:val="27"/>
        </w:rPr>
        <w:t> has focused the minds of all teachers. This happens in the summer, so in Year 4, a lot of time is spent preparing for this. You might be wondering what the point is of learning times tables. The truth is, by the end of Year 4, if your child has a secure knowledge of all 12 times tables, they will be much better equipped to learn all the cognitively more challenging multiplication and </w:t>
      </w:r>
      <w:hyperlink r:id="rId14" w:history="1">
        <w:r w:rsidRPr="00C53ED7">
          <w:rPr>
            <w:rStyle w:val="Hyperlink"/>
            <w:rFonts w:cstheme="minorHAnsi"/>
            <w:color w:val="auto"/>
            <w:sz w:val="27"/>
            <w:szCs w:val="27"/>
            <w:u w:val="none"/>
            <w:bdr w:val="single" w:sz="2" w:space="0" w:color="auto" w:frame="1"/>
          </w:rPr>
          <w:t>division</w:t>
        </w:r>
      </w:hyperlink>
      <w:r w:rsidRPr="00C53ED7">
        <w:rPr>
          <w:rFonts w:cstheme="minorHAnsi"/>
          <w:sz w:val="27"/>
          <w:szCs w:val="27"/>
        </w:rPr>
        <w:t> skills of upper Key Stage 2 not to mention fractions, ratio and proportion.</w:t>
      </w:r>
    </w:p>
    <w:p w:rsidR="00182E2D" w:rsidRPr="00C53ED7" w:rsidRDefault="00182E2D" w:rsidP="00935E8E">
      <w:pPr>
        <w:rPr>
          <w:rFonts w:cstheme="minorHAnsi"/>
          <w:color w:val="1B1B1F"/>
          <w:sz w:val="27"/>
          <w:szCs w:val="27"/>
        </w:rPr>
      </w:pPr>
      <w:r w:rsidRPr="00C53ED7">
        <w:rPr>
          <w:rFonts w:cstheme="minorHAnsi"/>
          <w:color w:val="1B1B1F"/>
          <w:sz w:val="27"/>
          <w:szCs w:val="27"/>
        </w:rPr>
        <w:t>A times table grid is always a good place to start:</w:t>
      </w:r>
    </w:p>
    <w:p w:rsidR="00182E2D" w:rsidRPr="00C53ED7" w:rsidRDefault="00182E2D" w:rsidP="00935E8E">
      <w:pPr>
        <w:rPr>
          <w:rFonts w:cstheme="minorHAnsi"/>
          <w:lang w:val="en-US"/>
        </w:rPr>
      </w:pPr>
      <w:r w:rsidRPr="00C53ED7">
        <w:rPr>
          <w:rFonts w:cstheme="minorHAnsi"/>
          <w:noProof/>
          <w:lang w:eastAsia="en-GB"/>
        </w:rPr>
        <w:drawing>
          <wp:inline distT="0" distB="0" distL="0" distR="0">
            <wp:extent cx="5731510" cy="3762321"/>
            <wp:effectExtent l="0" t="0" r="2540" b="0"/>
            <wp:docPr id="1" name="Picture 1" descr="A 12 x 12 Times Tables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12 x 12 Times Tables Gri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762321"/>
                    </a:xfrm>
                    <a:prstGeom prst="rect">
                      <a:avLst/>
                    </a:prstGeom>
                    <a:noFill/>
                    <a:ln>
                      <a:noFill/>
                    </a:ln>
                  </pic:spPr>
                </pic:pic>
              </a:graphicData>
            </a:graphic>
          </wp:inline>
        </w:drawing>
      </w:r>
    </w:p>
    <w:p w:rsidR="00182E2D" w:rsidRPr="00C53ED7" w:rsidRDefault="00182E2D" w:rsidP="00182E2D">
      <w:pPr>
        <w:rPr>
          <w:rFonts w:cstheme="minorHAnsi"/>
          <w:lang w:val="en-US"/>
        </w:rPr>
      </w:pPr>
    </w:p>
    <w:p w:rsidR="00182E2D" w:rsidRPr="00C53ED7" w:rsidRDefault="00182E2D" w:rsidP="00182E2D">
      <w:pPr>
        <w:rPr>
          <w:rFonts w:cstheme="minorHAnsi"/>
          <w:lang w:val="en-US"/>
        </w:rPr>
      </w:pPr>
      <w:r w:rsidRPr="00C53ED7">
        <w:rPr>
          <w:rFonts w:cstheme="minorHAnsi"/>
          <w:noProof/>
          <w:lang w:eastAsia="en-GB"/>
        </w:rPr>
        <w:drawing>
          <wp:anchor distT="0" distB="0" distL="114300" distR="114300" simplePos="0" relativeHeight="251678720" behindDoc="0" locked="0" layoutInCell="1" allowOverlap="1">
            <wp:simplePos x="0" y="0"/>
            <wp:positionH relativeFrom="column">
              <wp:posOffset>-65405</wp:posOffset>
            </wp:positionH>
            <wp:positionV relativeFrom="paragraph">
              <wp:posOffset>368300</wp:posOffset>
            </wp:positionV>
            <wp:extent cx="1657350" cy="1701800"/>
            <wp:effectExtent l="0" t="0" r="0" b="0"/>
            <wp:wrapSquare wrapText="bothSides"/>
            <wp:docPr id="12" name="Picture 12" descr="What Is the Bus Stop Method? | Division | Twinkl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the Bus Stop Method? | Division | Twinkl - Twink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7350" cy="170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ED7">
        <w:rPr>
          <w:rFonts w:cstheme="minorHAnsi"/>
          <w:lang w:val="en-US"/>
        </w:rPr>
        <w:t>There are two formal methods that we learn in Year 4 – bus stop division and formal multiplication. They look like this:</w:t>
      </w:r>
    </w:p>
    <w:p w:rsidR="00182E2D" w:rsidRPr="00C53ED7" w:rsidRDefault="00182E2D" w:rsidP="00182E2D">
      <w:pPr>
        <w:tabs>
          <w:tab w:val="center" w:pos="4513"/>
        </w:tabs>
        <w:rPr>
          <w:rFonts w:cstheme="minorHAnsi"/>
          <w:sz w:val="24"/>
          <w:lang w:val="en-US"/>
        </w:rPr>
      </w:pPr>
      <w:r w:rsidRPr="00C53ED7">
        <w:rPr>
          <w:rFonts w:cstheme="minorHAnsi"/>
          <w:lang w:val="en-US"/>
        </w:rPr>
        <w:tab/>
      </w:r>
      <w:r w:rsidRPr="00C53ED7">
        <w:rPr>
          <w:rFonts w:cstheme="minorHAnsi"/>
          <w:sz w:val="24"/>
          <w:lang w:val="en-US"/>
        </w:rPr>
        <w:t xml:space="preserve">You can fit two 4s into 9, with 1 leftover. The 2 is written above the 9 and the remainder is written in front of the 2. The 2 has now become a 12. You can divide 4s equally into 12 three times. The 3 is then written above the 2. </w:t>
      </w:r>
    </w:p>
    <w:p w:rsidR="00182E2D" w:rsidRPr="00C53ED7" w:rsidRDefault="00182E2D" w:rsidP="00182E2D">
      <w:pPr>
        <w:tabs>
          <w:tab w:val="center" w:pos="4513"/>
        </w:tabs>
        <w:rPr>
          <w:rFonts w:cstheme="minorHAnsi"/>
          <w:lang w:val="en-US"/>
        </w:rPr>
      </w:pPr>
    </w:p>
    <w:p w:rsidR="00182E2D" w:rsidRPr="00C53ED7" w:rsidRDefault="00182E2D" w:rsidP="00182E2D">
      <w:pPr>
        <w:tabs>
          <w:tab w:val="center" w:pos="4513"/>
        </w:tabs>
        <w:rPr>
          <w:rFonts w:cstheme="minorHAnsi"/>
          <w:lang w:val="en-US"/>
        </w:rPr>
      </w:pPr>
    </w:p>
    <w:p w:rsidR="00182E2D" w:rsidRPr="00C53ED7" w:rsidRDefault="00182E2D" w:rsidP="00182E2D">
      <w:pPr>
        <w:tabs>
          <w:tab w:val="center" w:pos="4513"/>
        </w:tabs>
        <w:rPr>
          <w:rFonts w:cstheme="minorHAnsi"/>
          <w:lang w:val="en-US"/>
        </w:rPr>
      </w:pPr>
    </w:p>
    <w:p w:rsidR="00182E2D" w:rsidRPr="00C53ED7" w:rsidRDefault="0052196F" w:rsidP="00182E2D">
      <w:pPr>
        <w:tabs>
          <w:tab w:val="center" w:pos="4513"/>
        </w:tabs>
        <w:rPr>
          <w:rFonts w:cstheme="minorHAnsi"/>
          <w:lang w:val="en-US"/>
        </w:rPr>
      </w:pPr>
      <w:r w:rsidRPr="00C53ED7">
        <w:rPr>
          <w:rFonts w:cstheme="minorHAnsi"/>
          <w:noProof/>
          <w:lang w:eastAsia="en-GB"/>
        </w:rPr>
        <w:lastRenderedPageBreak/>
        <mc:AlternateContent>
          <mc:Choice Requires="wps">
            <w:drawing>
              <wp:anchor distT="0" distB="0" distL="114300" distR="114300" simplePos="0" relativeHeight="251694080" behindDoc="1" locked="0" layoutInCell="1" allowOverlap="1">
                <wp:simplePos x="0" y="0"/>
                <wp:positionH relativeFrom="column">
                  <wp:posOffset>4139293</wp:posOffset>
                </wp:positionH>
                <wp:positionV relativeFrom="paragraph">
                  <wp:posOffset>-65315</wp:posOffset>
                </wp:positionV>
                <wp:extent cx="1714500" cy="2735035"/>
                <wp:effectExtent l="19050" t="19050" r="19050" b="46355"/>
                <wp:wrapNone/>
                <wp:docPr id="21" name="12-Point Star 21"/>
                <wp:cNvGraphicFramePr/>
                <a:graphic xmlns:a="http://schemas.openxmlformats.org/drawingml/2006/main">
                  <a:graphicData uri="http://schemas.microsoft.com/office/word/2010/wordprocessingShape">
                    <wps:wsp>
                      <wps:cNvSpPr/>
                      <wps:spPr>
                        <a:xfrm>
                          <a:off x="0" y="0"/>
                          <a:ext cx="1714500" cy="2735035"/>
                        </a:xfrm>
                        <a:prstGeom prst="star12">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1837AF3" id="12-Point Star 21" o:spid="_x0000_s1026" style="position:absolute;margin-left:325.95pt;margin-top:-5.15pt;width:135pt;height:215.35pt;z-index:-251622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714500,2735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" path="m,1367518l236220,1102063,114850,683759,402625,642282,428625,183213,690846,376827,857250,r166404,376827l1285875,183213r26000,459069l1599650,683759r-121370,418304l1714500,1367518r-236220,265454l1599650,2051276r-287775,41477l1285875,2551822,1023654,2358208,857250,2735035,690846,2358208,428625,2551822,402625,2092753,114850,2051276,236220,1632972,,1367518xe" fillcolor="#b4c6e7 [1304]" strokecolor="#1f4d78 [1604]" strokeweight="1pt">
                <v:stroke joinstyle="miter"/>
                <v:path arrowok="t" o:connecttype="custom" o:connectlocs="0,1367518;236220,1102063;114850,683759;402625,642282;428625,183213;690846,376827;857250,0;1023654,376827;1285875,183213;1311875,642282;1599650,683759;1478280,1102063;1714500,1367518;1478280,1632972;1599650,2051276;1311875,2092753;1285875,2551822;1023654,2358208;857250,2735035;690846,2358208;428625,2551822;402625,2092753;114850,2051276;236220,1632972;0,1367518" o:connectangles="0,0,0,0,0,0,0,0,0,0,0,0,0,0,0,0,0,0,0,0,0,0,0,0,0"/>
              </v:shape>
            </w:pict>
          </mc:Fallback>
        </mc:AlternateContent>
      </w:r>
      <w:r w:rsidR="00182E2D" w:rsidRPr="00C53ED7">
        <w:rPr>
          <w:rFonts w:cstheme="minorHAnsi"/>
          <w:noProof/>
          <w:lang w:eastAsia="en-GB"/>
        </w:rPr>
        <w:drawing>
          <wp:anchor distT="0" distB="0" distL="114300" distR="114300" simplePos="0" relativeHeight="251679744" behindDoc="0" locked="0" layoutInCell="1" allowOverlap="1">
            <wp:simplePos x="0" y="0"/>
            <wp:positionH relativeFrom="margin">
              <wp:posOffset>-424452</wp:posOffset>
            </wp:positionH>
            <wp:positionV relativeFrom="paragraph">
              <wp:posOffset>181</wp:posOffset>
            </wp:positionV>
            <wp:extent cx="4572000" cy="2571750"/>
            <wp:effectExtent l="0" t="0" r="0" b="0"/>
            <wp:wrapSquare wrapText="bothSides"/>
            <wp:docPr id="13" name="Picture 13" descr="How to use the short multiplication method - KS3 Maths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use the short multiplication method - KS3 Maths - BBC Bitesiz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0" cy="2571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2E2D" w:rsidRPr="00C53ED7" w:rsidRDefault="0052196F" w:rsidP="00182E2D">
      <w:pPr>
        <w:rPr>
          <w:rFonts w:cstheme="minorHAnsi"/>
          <w:lang w:val="en-US"/>
        </w:rPr>
      </w:pPr>
      <w:r w:rsidRPr="00C53ED7">
        <w:rPr>
          <w:rFonts w:cstheme="minorHAnsi"/>
          <w:noProof/>
          <w:lang w:eastAsia="en-GB"/>
        </w:rPr>
        <mc:AlternateContent>
          <mc:Choice Requires="wps">
            <w:drawing>
              <wp:anchor distT="45720" distB="45720" distL="114300" distR="114300" simplePos="0" relativeHeight="251689984" behindDoc="0" locked="0" layoutInCell="1" allowOverlap="1" wp14:anchorId="0081141D" wp14:editId="72ED3B7A">
                <wp:simplePos x="0" y="0"/>
                <wp:positionH relativeFrom="margin">
                  <wp:align>right</wp:align>
                </wp:positionH>
                <wp:positionV relativeFrom="paragraph">
                  <wp:posOffset>97971</wp:posOffset>
                </wp:positionV>
                <wp:extent cx="1158875" cy="1983922"/>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1983922"/>
                        </a:xfrm>
                        <a:prstGeom prst="rect">
                          <a:avLst/>
                        </a:prstGeom>
                        <a:noFill/>
                        <a:ln w="9525">
                          <a:noFill/>
                          <a:miter lim="800000"/>
                          <a:headEnd/>
                          <a:tailEnd/>
                        </a:ln>
                      </wps:spPr>
                      <wps:txbx>
                        <w:txbxContent>
                          <w:p w:rsidR="00182E2D" w:rsidRPr="0052196F" w:rsidRDefault="00182E2D">
                            <w:pPr>
                              <w:rPr>
                                <w:sz w:val="36"/>
                                <w:lang w:val="en-US"/>
                              </w:rPr>
                            </w:pPr>
                            <w:r w:rsidRPr="0052196F">
                              <w:rPr>
                                <w:sz w:val="36"/>
                                <w:lang w:val="en-US"/>
                              </w:rPr>
                              <w:t xml:space="preserve"> </w:t>
                            </w:r>
                            <w:r w:rsidR="0052196F" w:rsidRPr="0052196F">
                              <w:rPr>
                                <w:sz w:val="36"/>
                                <w:lang w:val="en-US"/>
                              </w:rPr>
                              <w:t xml:space="preserve"> </w:t>
                            </w:r>
                            <w:r w:rsidRPr="0052196F">
                              <w:rPr>
                                <w:sz w:val="36"/>
                                <w:lang w:val="en-US"/>
                              </w:rPr>
                              <w:t>1 7 2</w:t>
                            </w:r>
                          </w:p>
                          <w:p w:rsidR="00182E2D" w:rsidRPr="0052196F" w:rsidRDefault="00182E2D">
                            <w:pPr>
                              <w:rPr>
                                <w:sz w:val="36"/>
                                <w:lang w:val="en-US"/>
                              </w:rPr>
                            </w:pPr>
                            <w:r w:rsidRPr="0052196F">
                              <w:rPr>
                                <w:sz w:val="36"/>
                                <w:lang w:val="en-US"/>
                              </w:rPr>
                              <w:t xml:space="preserve">X     </w:t>
                            </w:r>
                            <w:r w:rsidR="0052196F" w:rsidRPr="0052196F">
                              <w:rPr>
                                <w:sz w:val="36"/>
                                <w:lang w:val="en-US"/>
                              </w:rPr>
                              <w:t xml:space="preserve"> </w:t>
                            </w:r>
                            <w:r w:rsidRPr="0052196F">
                              <w:rPr>
                                <w:sz w:val="36"/>
                                <w:lang w:val="en-US"/>
                              </w:rPr>
                              <w:t>5</w:t>
                            </w:r>
                          </w:p>
                          <w:p w:rsidR="00182E2D" w:rsidRDefault="0052196F">
                            <w:pPr>
                              <w:rPr>
                                <w:sz w:val="36"/>
                                <w:lang w:val="en-US"/>
                              </w:rPr>
                            </w:pPr>
                            <w:r w:rsidRPr="0052196F">
                              <w:rPr>
                                <w:sz w:val="36"/>
                                <w:lang w:val="en-US"/>
                              </w:rPr>
                              <w:t xml:space="preserve"> 8 6 0</w:t>
                            </w:r>
                          </w:p>
                          <w:p w:rsidR="0052196F" w:rsidRDefault="0052196F">
                            <w:pPr>
                              <w:rPr>
                                <w:sz w:val="36"/>
                                <w:lang w:val="en-US"/>
                              </w:rPr>
                            </w:pPr>
                            <w:r>
                              <w:rPr>
                                <w:sz w:val="36"/>
                                <w:lang w:val="en-US"/>
                              </w:rPr>
                              <w:t>3 1</w:t>
                            </w:r>
                          </w:p>
                          <w:p w:rsidR="0052196F" w:rsidRPr="0052196F" w:rsidRDefault="0052196F">
                            <w:pPr>
                              <w:rPr>
                                <w:sz w:val="36"/>
                                <w:lang w:val="en-US"/>
                              </w:rPr>
                            </w:pPr>
                            <w:r>
                              <w:rPr>
                                <w:sz w:val="36"/>
                                <w:lang w:val="en-US"/>
                              </w:rPr>
                              <w:t>5 5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1141D" id="_x0000_s1029" type="#_x0000_t202" style="position:absolute;margin-left:40.05pt;margin-top:7.7pt;width:91.25pt;height:156.2pt;z-index:2516899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" filled="f" stroked="f">
                <v:textbox>
                  <w:txbxContent>
                    <w:p w:rsidR="00182E2D" w:rsidRPr="0052196F" w:rsidRDefault="00182E2D">
                      <w:pPr>
                        <w:rPr>
                          <w:sz w:val="36"/>
                          <w:lang w:val="en-US"/>
                        </w:rPr>
                      </w:pPr>
                      <w:r w:rsidRPr="0052196F">
                        <w:rPr>
                          <w:sz w:val="36"/>
                          <w:lang w:val="en-US"/>
                        </w:rPr>
                        <w:t xml:space="preserve"> </w:t>
                      </w:r>
                      <w:r w:rsidR="0052196F" w:rsidRPr="0052196F">
                        <w:rPr>
                          <w:sz w:val="36"/>
                          <w:lang w:val="en-US"/>
                        </w:rPr>
                        <w:t xml:space="preserve"> </w:t>
                      </w:r>
                      <w:r w:rsidRPr="0052196F">
                        <w:rPr>
                          <w:sz w:val="36"/>
                          <w:lang w:val="en-US"/>
                        </w:rPr>
                        <w:t>1 7 2</w:t>
                      </w:r>
                    </w:p>
                    <w:p w:rsidR="00182E2D" w:rsidRPr="0052196F" w:rsidRDefault="00182E2D">
                      <w:pPr>
                        <w:rPr>
                          <w:sz w:val="36"/>
                          <w:lang w:val="en-US"/>
                        </w:rPr>
                      </w:pPr>
                      <w:r w:rsidRPr="0052196F">
                        <w:rPr>
                          <w:sz w:val="36"/>
                          <w:lang w:val="en-US"/>
                        </w:rPr>
                        <w:t xml:space="preserve">X     </w:t>
                      </w:r>
                      <w:r w:rsidR="0052196F" w:rsidRPr="0052196F">
                        <w:rPr>
                          <w:sz w:val="36"/>
                          <w:lang w:val="en-US"/>
                        </w:rPr>
                        <w:t xml:space="preserve"> </w:t>
                      </w:r>
                      <w:r w:rsidRPr="0052196F">
                        <w:rPr>
                          <w:sz w:val="36"/>
                          <w:lang w:val="en-US"/>
                        </w:rPr>
                        <w:t>5</w:t>
                      </w:r>
                    </w:p>
                    <w:p w:rsidR="00182E2D" w:rsidRDefault="0052196F">
                      <w:pPr>
                        <w:rPr>
                          <w:sz w:val="36"/>
                          <w:lang w:val="en-US"/>
                        </w:rPr>
                      </w:pPr>
                      <w:r w:rsidRPr="0052196F">
                        <w:rPr>
                          <w:sz w:val="36"/>
                          <w:lang w:val="en-US"/>
                        </w:rPr>
                        <w:t xml:space="preserve"> 8 6 0</w:t>
                      </w:r>
                    </w:p>
                    <w:p w:rsidR="0052196F" w:rsidRDefault="0052196F">
                      <w:pPr>
                        <w:rPr>
                          <w:sz w:val="36"/>
                          <w:lang w:val="en-US"/>
                        </w:rPr>
                      </w:pPr>
                      <w:r>
                        <w:rPr>
                          <w:sz w:val="36"/>
                          <w:lang w:val="en-US"/>
                        </w:rPr>
                        <w:t>3 1</w:t>
                      </w:r>
                    </w:p>
                    <w:p w:rsidR="0052196F" w:rsidRPr="0052196F" w:rsidRDefault="0052196F">
                      <w:pPr>
                        <w:rPr>
                          <w:sz w:val="36"/>
                          <w:lang w:val="en-US"/>
                        </w:rPr>
                      </w:pPr>
                      <w:r>
                        <w:rPr>
                          <w:sz w:val="36"/>
                          <w:lang w:val="en-US"/>
                        </w:rPr>
                        <w:t>5 5</w:t>
                      </w:r>
                    </w:p>
                  </w:txbxContent>
                </v:textbox>
                <w10:wrap anchorx="margin"/>
              </v:shape>
            </w:pict>
          </mc:Fallback>
        </mc:AlternateContent>
      </w:r>
    </w:p>
    <w:p w:rsidR="00182E2D" w:rsidRPr="00C53ED7" w:rsidRDefault="0052196F" w:rsidP="00182E2D">
      <w:pPr>
        <w:rPr>
          <w:rFonts w:cstheme="minorHAnsi"/>
          <w:lang w:val="en-US"/>
        </w:rPr>
      </w:pPr>
      <w:r w:rsidRPr="00C53ED7">
        <w:rPr>
          <w:rFonts w:cstheme="minorHAnsi"/>
          <w:noProof/>
          <w:lang w:eastAsia="en-GB"/>
        </w:rPr>
        <mc:AlternateContent>
          <mc:Choice Requires="wps">
            <w:drawing>
              <wp:anchor distT="45720" distB="45720" distL="114300" distR="114300" simplePos="0" relativeHeight="251687936" behindDoc="0" locked="0" layoutInCell="1" allowOverlap="1" wp14:anchorId="6AD0E095" wp14:editId="6A44A2F2">
                <wp:simplePos x="0" y="0"/>
                <wp:positionH relativeFrom="margin">
                  <wp:posOffset>3115310</wp:posOffset>
                </wp:positionH>
                <wp:positionV relativeFrom="paragraph">
                  <wp:posOffset>1121319</wp:posOffset>
                </wp:positionV>
                <wp:extent cx="1158875" cy="109347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1093470"/>
                        </a:xfrm>
                        <a:prstGeom prst="rect">
                          <a:avLst/>
                        </a:prstGeom>
                        <a:noFill/>
                        <a:ln w="9525">
                          <a:noFill/>
                          <a:miter lim="800000"/>
                          <a:headEnd/>
                          <a:tailEnd/>
                        </a:ln>
                      </wps:spPr>
                      <wps:txbx>
                        <w:txbxContent>
                          <w:p w:rsidR="00182E2D" w:rsidRPr="00182E2D" w:rsidRDefault="00182E2D">
                            <w:pPr>
                              <w:rPr>
                                <w:sz w:val="32"/>
                              </w:rPr>
                            </w:pPr>
                            <w:r w:rsidRPr="00182E2D">
                              <w:rPr>
                                <w:sz w:val="32"/>
                              </w:rPr>
                              <w:t xml:space="preserve"> </w:t>
                            </w:r>
                            <w:r>
                              <w:rPr>
                                <w:sz w:val="32"/>
                              </w:rPr>
                              <w:t xml:space="preserve">            </w:t>
                            </w:r>
                            <w:r w:rsidRPr="00182E2D">
                              <w:rPr>
                                <w:sz w:val="32"/>
                              </w:rPr>
                              <w:t>0</w:t>
                            </w:r>
                          </w:p>
                          <w:p w:rsidR="00182E2D" w:rsidRDefault="00182E2D">
                            <w:pPr>
                              <w:rPr>
                                <w:sz w:val="32"/>
                              </w:rPr>
                            </w:pPr>
                            <w:r>
                              <w:rPr>
                                <w:sz w:val="32"/>
                              </w:rPr>
                              <w:t xml:space="preserve">3      </w:t>
                            </w:r>
                            <w:r w:rsidRPr="00182E2D">
                              <w:rPr>
                                <w:sz w:val="32"/>
                              </w:rPr>
                              <w:t>1</w:t>
                            </w:r>
                          </w:p>
                          <w:p w:rsidR="00182E2D" w:rsidRPr="00182E2D" w:rsidRDefault="00182E2D">
                            <w:pPr>
                              <w:rPr>
                                <w:sz w:val="32"/>
                              </w:rPr>
                            </w:pPr>
                            <w:r>
                              <w:rPr>
                                <w:sz w:val="32"/>
                              </w:rPr>
                              <w:t>5       5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D0E095" id="_x0000_s1030" type="#_x0000_t202" style="position:absolute;margin-left:245.3pt;margin-top:88.3pt;width:91.25pt;height:86.1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" filled="f" stroked="f">
                <v:textbox>
                  <w:txbxContent>
                    <w:p w:rsidR="00182E2D" w:rsidRPr="00182E2D" w:rsidRDefault="00182E2D">
                      <w:pPr>
                        <w:rPr>
                          <w:sz w:val="32"/>
                        </w:rPr>
                      </w:pPr>
                      <w:r w:rsidRPr="00182E2D">
                        <w:rPr>
                          <w:sz w:val="32"/>
                        </w:rPr>
                        <w:t xml:space="preserve"> </w:t>
                      </w:r>
                      <w:r>
                        <w:rPr>
                          <w:sz w:val="32"/>
                        </w:rPr>
                        <w:t xml:space="preserve">            </w:t>
                      </w:r>
                      <w:r w:rsidRPr="00182E2D">
                        <w:rPr>
                          <w:sz w:val="32"/>
                        </w:rPr>
                        <w:t>0</w:t>
                      </w:r>
                    </w:p>
                    <w:p w:rsidR="00182E2D" w:rsidRDefault="00182E2D">
                      <w:pPr>
                        <w:rPr>
                          <w:sz w:val="32"/>
                        </w:rPr>
                      </w:pPr>
                      <w:r>
                        <w:rPr>
                          <w:sz w:val="32"/>
                        </w:rPr>
                        <w:t xml:space="preserve">3      </w:t>
                      </w:r>
                      <w:r w:rsidRPr="00182E2D">
                        <w:rPr>
                          <w:sz w:val="32"/>
                        </w:rPr>
                        <w:t>1</w:t>
                      </w:r>
                    </w:p>
                    <w:p w:rsidR="00182E2D" w:rsidRPr="00182E2D" w:rsidRDefault="00182E2D">
                      <w:pPr>
                        <w:rPr>
                          <w:sz w:val="32"/>
                        </w:rPr>
                      </w:pPr>
                      <w:r>
                        <w:rPr>
                          <w:sz w:val="32"/>
                        </w:rPr>
                        <w:t>5       5</w:t>
                      </w:r>
                    </w:p>
                  </w:txbxContent>
                </v:textbox>
                <w10:wrap type="square" anchorx="margin"/>
              </v:shape>
            </w:pict>
          </mc:Fallback>
        </mc:AlternateContent>
      </w:r>
      <w:r w:rsidRPr="00C53ED7">
        <w:rPr>
          <w:rFonts w:cstheme="minorHAnsi"/>
          <w:noProof/>
          <w:lang w:eastAsia="en-GB"/>
        </w:rPr>
        <mc:AlternateContent>
          <mc:Choice Requires="wps">
            <w:drawing>
              <wp:anchor distT="45720" distB="45720" distL="114300" distR="114300" simplePos="0" relativeHeight="251685888" behindDoc="0" locked="0" layoutInCell="1" allowOverlap="1" wp14:anchorId="3A062352" wp14:editId="1885E306">
                <wp:simplePos x="0" y="0"/>
                <wp:positionH relativeFrom="margin">
                  <wp:posOffset>1525995</wp:posOffset>
                </wp:positionH>
                <wp:positionV relativeFrom="paragraph">
                  <wp:posOffset>1091837</wp:posOffset>
                </wp:positionV>
                <wp:extent cx="1158875" cy="109347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1093470"/>
                        </a:xfrm>
                        <a:prstGeom prst="rect">
                          <a:avLst/>
                        </a:prstGeom>
                        <a:noFill/>
                        <a:ln w="9525">
                          <a:noFill/>
                          <a:miter lim="800000"/>
                          <a:headEnd/>
                          <a:tailEnd/>
                        </a:ln>
                      </wps:spPr>
                      <wps:txbx>
                        <w:txbxContent>
                          <w:p w:rsidR="00182E2D" w:rsidRPr="00182E2D" w:rsidRDefault="00182E2D">
                            <w:pPr>
                              <w:rPr>
                                <w:sz w:val="32"/>
                              </w:rPr>
                            </w:pPr>
                            <w:r w:rsidRPr="00182E2D">
                              <w:rPr>
                                <w:sz w:val="32"/>
                              </w:rPr>
                              <w:t xml:space="preserve"> </w:t>
                            </w:r>
                            <w:r>
                              <w:rPr>
                                <w:sz w:val="32"/>
                              </w:rPr>
                              <w:t xml:space="preserve">            </w:t>
                            </w:r>
                            <w:r w:rsidRPr="00182E2D">
                              <w:rPr>
                                <w:sz w:val="32"/>
                              </w:rPr>
                              <w:t>0</w:t>
                            </w:r>
                          </w:p>
                          <w:p w:rsidR="00182E2D" w:rsidRDefault="00182E2D">
                            <w:pPr>
                              <w:rPr>
                                <w:sz w:val="32"/>
                              </w:rPr>
                            </w:pPr>
                            <w:r>
                              <w:rPr>
                                <w:sz w:val="32"/>
                              </w:rPr>
                              <w:t xml:space="preserve">3      </w:t>
                            </w:r>
                            <w:r w:rsidRPr="00182E2D">
                              <w:rPr>
                                <w:sz w:val="32"/>
                              </w:rPr>
                              <w:t>1</w:t>
                            </w:r>
                          </w:p>
                          <w:p w:rsidR="00182E2D" w:rsidRPr="00182E2D" w:rsidRDefault="00182E2D">
                            <w:pPr>
                              <w:rPr>
                                <w:sz w:val="32"/>
                              </w:rPr>
                            </w:pPr>
                            <w:r>
                              <w:rPr>
                                <w:sz w:val="32"/>
                              </w:rPr>
                              <w:t xml:space="preserv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62352" id="_x0000_s1031" type="#_x0000_t202" style="position:absolute;margin-left:120.15pt;margin-top:85.95pt;width:91.25pt;height:86.1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" filled="f" stroked="f">
                <v:textbox>
                  <w:txbxContent>
                    <w:p w:rsidR="00182E2D" w:rsidRPr="00182E2D" w:rsidRDefault="00182E2D">
                      <w:pPr>
                        <w:rPr>
                          <w:sz w:val="32"/>
                        </w:rPr>
                      </w:pPr>
                      <w:r w:rsidRPr="00182E2D">
                        <w:rPr>
                          <w:sz w:val="32"/>
                        </w:rPr>
                        <w:t xml:space="preserve"> </w:t>
                      </w:r>
                      <w:r>
                        <w:rPr>
                          <w:sz w:val="32"/>
                        </w:rPr>
                        <w:t xml:space="preserve">            </w:t>
                      </w:r>
                      <w:r w:rsidRPr="00182E2D">
                        <w:rPr>
                          <w:sz w:val="32"/>
                        </w:rPr>
                        <w:t>0</w:t>
                      </w:r>
                    </w:p>
                    <w:p w:rsidR="00182E2D" w:rsidRDefault="00182E2D">
                      <w:pPr>
                        <w:rPr>
                          <w:sz w:val="32"/>
                        </w:rPr>
                      </w:pPr>
                      <w:r>
                        <w:rPr>
                          <w:sz w:val="32"/>
                        </w:rPr>
                        <w:t xml:space="preserve">3      </w:t>
                      </w:r>
                      <w:r w:rsidRPr="00182E2D">
                        <w:rPr>
                          <w:sz w:val="32"/>
                        </w:rPr>
                        <w:t>1</w:t>
                      </w:r>
                    </w:p>
                    <w:p w:rsidR="00182E2D" w:rsidRPr="00182E2D" w:rsidRDefault="00182E2D">
                      <w:pPr>
                        <w:rPr>
                          <w:sz w:val="32"/>
                        </w:rPr>
                      </w:pPr>
                      <w:r>
                        <w:rPr>
                          <w:sz w:val="32"/>
                        </w:rPr>
                        <w:t xml:space="preserve">        5</w:t>
                      </w:r>
                    </w:p>
                  </w:txbxContent>
                </v:textbox>
                <w10:wrap type="square" anchorx="margin"/>
              </v:shape>
            </w:pict>
          </mc:Fallback>
        </mc:AlternateContent>
      </w:r>
      <w:r w:rsidRPr="00C53ED7">
        <w:rPr>
          <w:rFonts w:cstheme="minorHAnsi"/>
          <w:noProof/>
          <w:lang w:eastAsia="en-GB"/>
        </w:rPr>
        <mc:AlternateContent>
          <mc:Choice Requires="wps">
            <w:drawing>
              <wp:anchor distT="45720" distB="45720" distL="114300" distR="114300" simplePos="0" relativeHeight="251681792" behindDoc="0" locked="0" layoutInCell="1" allowOverlap="1">
                <wp:simplePos x="0" y="0"/>
                <wp:positionH relativeFrom="column">
                  <wp:posOffset>317137</wp:posOffset>
                </wp:positionH>
                <wp:positionV relativeFrom="paragraph">
                  <wp:posOffset>1124313</wp:posOffset>
                </wp:positionV>
                <wp:extent cx="628650" cy="72644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726440"/>
                        </a:xfrm>
                        <a:prstGeom prst="rect">
                          <a:avLst/>
                        </a:prstGeom>
                        <a:noFill/>
                        <a:ln w="9525">
                          <a:noFill/>
                          <a:miter lim="800000"/>
                          <a:headEnd/>
                          <a:tailEnd/>
                        </a:ln>
                      </wps:spPr>
                      <wps:txbx>
                        <w:txbxContent>
                          <w:p w:rsidR="00182E2D" w:rsidRPr="00182E2D" w:rsidRDefault="00182E2D">
                            <w:pPr>
                              <w:rPr>
                                <w:sz w:val="32"/>
                              </w:rPr>
                            </w:pPr>
                            <w:r w:rsidRPr="00182E2D">
                              <w:rPr>
                                <w:sz w:val="32"/>
                              </w:rPr>
                              <w:t xml:space="preserve"> </w:t>
                            </w:r>
                            <w:r>
                              <w:rPr>
                                <w:sz w:val="32"/>
                              </w:rPr>
                              <w:t xml:space="preserve">    </w:t>
                            </w:r>
                            <w:r w:rsidRPr="00182E2D">
                              <w:rPr>
                                <w:sz w:val="32"/>
                              </w:rPr>
                              <w:t>0</w:t>
                            </w:r>
                          </w:p>
                          <w:p w:rsidR="00182E2D" w:rsidRPr="00182E2D" w:rsidRDefault="00182E2D">
                            <w:pPr>
                              <w:rPr>
                                <w:sz w:val="32"/>
                              </w:rPr>
                            </w:pPr>
                            <w:r w:rsidRPr="00182E2D">
                              <w:rPr>
                                <w:sz w:val="32"/>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4.95pt;margin-top:88.55pt;width:49.5pt;height:57.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" filled="f" stroked="f">
                <v:textbox>
                  <w:txbxContent>
                    <w:p w:rsidR="00182E2D" w:rsidRPr="00182E2D" w:rsidRDefault="00182E2D">
                      <w:pPr>
                        <w:rPr>
                          <w:sz w:val="32"/>
                        </w:rPr>
                      </w:pPr>
                      <w:r w:rsidRPr="00182E2D">
                        <w:rPr>
                          <w:sz w:val="32"/>
                        </w:rPr>
                        <w:t xml:space="preserve"> </w:t>
                      </w:r>
                      <w:r>
                        <w:rPr>
                          <w:sz w:val="32"/>
                        </w:rPr>
                        <w:t xml:space="preserve">    </w:t>
                      </w:r>
                      <w:r w:rsidRPr="00182E2D">
                        <w:rPr>
                          <w:sz w:val="32"/>
                        </w:rPr>
                        <w:t>0</w:t>
                      </w:r>
                    </w:p>
                    <w:p w:rsidR="00182E2D" w:rsidRPr="00182E2D" w:rsidRDefault="00182E2D">
                      <w:pPr>
                        <w:rPr>
                          <w:sz w:val="32"/>
                        </w:rPr>
                      </w:pPr>
                      <w:r w:rsidRPr="00182E2D">
                        <w:rPr>
                          <w:sz w:val="32"/>
                        </w:rPr>
                        <w:t>1</w:t>
                      </w:r>
                    </w:p>
                  </w:txbxContent>
                </v:textbox>
                <w10:wrap type="square"/>
              </v:shape>
            </w:pict>
          </mc:Fallback>
        </mc:AlternateContent>
      </w:r>
    </w:p>
    <w:p w:rsidR="00182E2D" w:rsidRPr="00C53ED7" w:rsidRDefault="00182E2D" w:rsidP="00182E2D">
      <w:pPr>
        <w:rPr>
          <w:rFonts w:cstheme="minorHAnsi"/>
          <w:lang w:val="en-US"/>
        </w:rPr>
      </w:pPr>
    </w:p>
    <w:p w:rsidR="00182E2D" w:rsidRPr="00C53ED7" w:rsidRDefault="0052196F" w:rsidP="00182E2D">
      <w:pPr>
        <w:rPr>
          <w:rFonts w:cstheme="minorHAnsi"/>
          <w:lang w:val="en-US"/>
        </w:rPr>
      </w:pPr>
      <w:r w:rsidRPr="00C53ED7">
        <w:rPr>
          <w:rFonts w:cstheme="minorHAnsi"/>
          <w:noProof/>
          <w:lang w:eastAsia="en-GB"/>
        </w:rPr>
        <mc:AlternateContent>
          <mc:Choice Requires="wps">
            <w:drawing>
              <wp:anchor distT="0" distB="0" distL="114300" distR="114300" simplePos="0" relativeHeight="251691008" behindDoc="0" locked="0" layoutInCell="1" allowOverlap="1">
                <wp:simplePos x="0" y="0"/>
                <wp:positionH relativeFrom="column">
                  <wp:posOffset>4596493</wp:posOffset>
                </wp:positionH>
                <wp:positionV relativeFrom="paragraph">
                  <wp:posOffset>41456</wp:posOffset>
                </wp:positionV>
                <wp:extent cx="677636" cy="0"/>
                <wp:effectExtent l="0" t="0" r="27305" b="19050"/>
                <wp:wrapNone/>
                <wp:docPr id="19" name="Straight Connector 19"/>
                <wp:cNvGraphicFramePr/>
                <a:graphic xmlns:a="http://schemas.openxmlformats.org/drawingml/2006/main">
                  <a:graphicData uri="http://schemas.microsoft.com/office/word/2010/wordprocessingShape">
                    <wps:wsp>
                      <wps:cNvCnPr/>
                      <wps:spPr>
                        <a:xfrm>
                          <a:off x="0" y="0"/>
                          <a:ext cx="6776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3439A3" id="Straight Connector 19"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361.95pt,3.25pt" to="415.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" strokecolor="black [3200]" strokeweight=".5pt">
                <v:stroke joinstyle="miter"/>
              </v:line>
            </w:pict>
          </mc:Fallback>
        </mc:AlternateContent>
      </w:r>
    </w:p>
    <w:p w:rsidR="00182E2D" w:rsidRPr="00C53ED7" w:rsidRDefault="0052196F" w:rsidP="00182E2D">
      <w:pPr>
        <w:rPr>
          <w:rFonts w:cstheme="minorHAnsi"/>
          <w:lang w:val="en-US"/>
        </w:rPr>
      </w:pPr>
      <w:r w:rsidRPr="00C53ED7">
        <w:rPr>
          <w:rFonts w:cstheme="minorHAnsi"/>
          <w:noProof/>
          <w:lang w:eastAsia="en-GB"/>
        </w:rPr>
        <mc:AlternateContent>
          <mc:Choice Requires="wps">
            <w:drawing>
              <wp:anchor distT="0" distB="0" distL="114300" distR="114300" simplePos="0" relativeHeight="251693056" behindDoc="0" locked="0" layoutInCell="1" allowOverlap="1" wp14:anchorId="26746D20" wp14:editId="5B8B21EA">
                <wp:simplePos x="0" y="0"/>
                <wp:positionH relativeFrom="column">
                  <wp:posOffset>4617901</wp:posOffset>
                </wp:positionH>
                <wp:positionV relativeFrom="paragraph">
                  <wp:posOffset>120197</wp:posOffset>
                </wp:positionV>
                <wp:extent cx="677636" cy="0"/>
                <wp:effectExtent l="0" t="0" r="27305" b="19050"/>
                <wp:wrapNone/>
                <wp:docPr id="20" name="Straight Connector 20"/>
                <wp:cNvGraphicFramePr/>
                <a:graphic xmlns:a="http://schemas.openxmlformats.org/drawingml/2006/main">
                  <a:graphicData uri="http://schemas.microsoft.com/office/word/2010/wordprocessingShape">
                    <wps:wsp>
                      <wps:cNvCnPr/>
                      <wps:spPr>
                        <a:xfrm>
                          <a:off x="0" y="0"/>
                          <a:ext cx="6776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2A4184" id="Straight Connector 20"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363.6pt,9.45pt" to="416.9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" strokecolor="black [3200]" strokeweight=".5pt">
                <v:stroke joinstyle="miter"/>
              </v:line>
            </w:pict>
          </mc:Fallback>
        </mc:AlternateContent>
      </w:r>
    </w:p>
    <w:p w:rsidR="00182E2D" w:rsidRPr="00C53ED7" w:rsidRDefault="00182E2D" w:rsidP="00182E2D">
      <w:pPr>
        <w:rPr>
          <w:rFonts w:cstheme="minorHAnsi"/>
          <w:lang w:val="en-US"/>
        </w:rPr>
      </w:pPr>
    </w:p>
    <w:p w:rsidR="00182E2D" w:rsidRPr="00C53ED7" w:rsidRDefault="00182E2D" w:rsidP="00182E2D">
      <w:pPr>
        <w:rPr>
          <w:rFonts w:cstheme="minorHAnsi"/>
          <w:lang w:val="en-US"/>
        </w:rPr>
      </w:pPr>
    </w:p>
    <w:p w:rsidR="00182E2D" w:rsidRPr="00C53ED7" w:rsidRDefault="00182E2D" w:rsidP="00182E2D">
      <w:pPr>
        <w:rPr>
          <w:rFonts w:cstheme="minorHAnsi"/>
          <w:lang w:val="en-US"/>
        </w:rPr>
      </w:pPr>
    </w:p>
    <w:p w:rsidR="00182E2D" w:rsidRPr="00C53ED7" w:rsidRDefault="00182E2D" w:rsidP="00182E2D">
      <w:pPr>
        <w:rPr>
          <w:rFonts w:cstheme="minorHAnsi"/>
          <w:lang w:val="en-US"/>
        </w:rPr>
      </w:pPr>
    </w:p>
    <w:p w:rsidR="00182E2D" w:rsidRPr="00C53ED7" w:rsidRDefault="00182E2D" w:rsidP="00182E2D">
      <w:pPr>
        <w:rPr>
          <w:rFonts w:cstheme="minorHAnsi"/>
          <w:lang w:val="en-US"/>
        </w:rPr>
      </w:pPr>
      <w:r w:rsidRPr="00C53ED7">
        <w:rPr>
          <w:rFonts w:cstheme="minorHAnsi"/>
          <w:lang w:val="en-US"/>
        </w:rPr>
        <w:t>Start with timesing the ones column together. 5x2 = 10. The ones you can write straight in, as there won’t be anymore numbers for the ones column. The tens you write below, ready to add later.</w:t>
      </w:r>
    </w:p>
    <w:p w:rsidR="00182E2D" w:rsidRPr="00C53ED7" w:rsidRDefault="00182E2D" w:rsidP="00182E2D">
      <w:pPr>
        <w:rPr>
          <w:rFonts w:cstheme="minorHAnsi"/>
          <w:lang w:val="en-US"/>
        </w:rPr>
      </w:pPr>
      <w:r w:rsidRPr="00C53ED7">
        <w:rPr>
          <w:rFonts w:cstheme="minorHAnsi"/>
          <w:lang w:val="en-US"/>
        </w:rPr>
        <w:t>You now repeat this process with timesing the tens and then hundreds by the 5.</w:t>
      </w:r>
    </w:p>
    <w:p w:rsidR="00182E2D" w:rsidRPr="00C53ED7" w:rsidRDefault="00182E2D" w:rsidP="00182E2D">
      <w:pPr>
        <w:rPr>
          <w:rFonts w:cstheme="minorHAnsi"/>
          <w:lang w:val="en-US"/>
        </w:rPr>
      </w:pPr>
      <w:r w:rsidRPr="00C53ED7">
        <w:rPr>
          <w:rFonts w:cstheme="minorHAnsi"/>
          <w:lang w:val="en-US"/>
        </w:rPr>
        <w:t>To simplify 5x70, we calculate 5x7 first and then add a 0.</w:t>
      </w:r>
    </w:p>
    <w:p w:rsidR="00182E2D" w:rsidRPr="00C53ED7" w:rsidRDefault="00182E2D" w:rsidP="00182E2D">
      <w:pPr>
        <w:rPr>
          <w:rFonts w:cstheme="minorHAnsi"/>
          <w:lang w:val="en-US"/>
        </w:rPr>
      </w:pPr>
      <w:r w:rsidRPr="00C53ED7">
        <w:rPr>
          <w:rFonts w:cstheme="minorHAnsi"/>
          <w:lang w:val="en-US"/>
        </w:rPr>
        <w:t>5x100 is 500, which you write below, ready to add.</w:t>
      </w:r>
    </w:p>
    <w:p w:rsidR="0052196F" w:rsidRPr="00C53ED7" w:rsidRDefault="00182E2D" w:rsidP="00182E2D">
      <w:pPr>
        <w:rPr>
          <w:rFonts w:cstheme="minorHAnsi"/>
          <w:lang w:val="en-US"/>
        </w:rPr>
      </w:pPr>
      <w:r w:rsidRPr="00C53ED7">
        <w:rPr>
          <w:rFonts w:cstheme="minorHAnsi"/>
          <w:lang w:val="en-US"/>
        </w:rPr>
        <w:t>Once you have completed the multiplication, you can add the numbers up underneath for each column.</w:t>
      </w:r>
    </w:p>
    <w:p w:rsidR="0052196F" w:rsidRPr="00C53ED7" w:rsidRDefault="0052196F" w:rsidP="0052196F">
      <w:pPr>
        <w:rPr>
          <w:rFonts w:cstheme="minorHAnsi"/>
          <w:lang w:val="en-US"/>
        </w:rPr>
      </w:pPr>
    </w:p>
    <w:p w:rsidR="0052196F" w:rsidRPr="00C53ED7" w:rsidRDefault="0052196F" w:rsidP="0052196F">
      <w:pPr>
        <w:rPr>
          <w:rStyle w:val="eop"/>
          <w:rFonts w:cstheme="minorHAnsi"/>
          <w:iCs/>
          <w:color w:val="1B1B1F"/>
          <w:sz w:val="24"/>
          <w:shd w:val="clear" w:color="auto" w:fill="FFFFFF"/>
        </w:rPr>
      </w:pPr>
      <w:r w:rsidRPr="00C53ED7">
        <w:rPr>
          <w:rStyle w:val="normaltextrun"/>
          <w:rFonts w:cstheme="minorHAnsi"/>
          <w:b/>
          <w:bCs/>
          <w:iCs/>
          <w:color w:val="1B1B1F"/>
          <w:sz w:val="24"/>
          <w:u w:val="single"/>
          <w:shd w:val="clear" w:color="auto" w:fill="FFFFFF"/>
        </w:rPr>
        <w:t>Helping at Home with Year 4 Fractions</w:t>
      </w:r>
      <w:r w:rsidRPr="00C53ED7">
        <w:rPr>
          <w:rStyle w:val="eop"/>
          <w:rFonts w:cstheme="minorHAnsi"/>
          <w:iCs/>
          <w:color w:val="1B1B1F"/>
          <w:sz w:val="24"/>
          <w:shd w:val="clear" w:color="auto" w:fill="FFFFFF"/>
        </w:rPr>
        <w:t>:</w:t>
      </w:r>
    </w:p>
    <w:p w:rsidR="0052196F" w:rsidRPr="00C53ED7" w:rsidRDefault="0052196F" w:rsidP="0052196F">
      <w:pPr>
        <w:rPr>
          <w:rFonts w:cstheme="minorHAnsi"/>
          <w:lang w:val="en-US"/>
        </w:rPr>
      </w:pPr>
      <w:r w:rsidRPr="00C53ED7">
        <w:rPr>
          <w:rFonts w:cstheme="minorHAnsi"/>
          <w:noProof/>
          <w:lang w:eastAsia="en-GB"/>
        </w:rPr>
        <w:drawing>
          <wp:inline distT="0" distB="0" distL="0" distR="0" wp14:anchorId="395C4A75" wp14:editId="08850A06">
            <wp:extent cx="5731510" cy="1573530"/>
            <wp:effectExtent l="0" t="0" r="254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573530"/>
                    </a:xfrm>
                    <a:prstGeom prst="rect">
                      <a:avLst/>
                    </a:prstGeom>
                  </pic:spPr>
                </pic:pic>
              </a:graphicData>
            </a:graphic>
          </wp:inline>
        </w:drawing>
      </w:r>
    </w:p>
    <w:p w:rsidR="0052196F" w:rsidRPr="00C53ED7" w:rsidRDefault="0052196F" w:rsidP="0052196F">
      <w:pPr>
        <w:rPr>
          <w:rFonts w:cstheme="minorHAnsi"/>
          <w:lang w:val="en-US"/>
        </w:rPr>
      </w:pPr>
    </w:p>
    <w:p w:rsidR="0052196F" w:rsidRPr="00C53ED7" w:rsidRDefault="0052196F" w:rsidP="0052196F">
      <w:pPr>
        <w:rPr>
          <w:rFonts w:cstheme="minorHAnsi"/>
          <w:lang w:val="en-US"/>
        </w:rPr>
      </w:pPr>
      <w:r w:rsidRPr="00C53ED7">
        <w:rPr>
          <w:rFonts w:cstheme="minorHAnsi"/>
          <w:noProof/>
          <w:lang w:eastAsia="en-GB"/>
        </w:rPr>
        <w:drawing>
          <wp:anchor distT="0" distB="0" distL="114300" distR="114300" simplePos="0" relativeHeight="251695104" behindDoc="0" locked="0" layoutInCell="1" allowOverlap="1">
            <wp:simplePos x="0" y="0"/>
            <wp:positionH relativeFrom="column">
              <wp:posOffset>1395912</wp:posOffset>
            </wp:positionH>
            <wp:positionV relativeFrom="paragraph">
              <wp:posOffset>486682</wp:posOffset>
            </wp:positionV>
            <wp:extent cx="3020786" cy="1521437"/>
            <wp:effectExtent l="0" t="0" r="8255" b="3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20786" cy="1521437"/>
                    </a:xfrm>
                    <a:prstGeom prst="rect">
                      <a:avLst/>
                    </a:prstGeom>
                  </pic:spPr>
                </pic:pic>
              </a:graphicData>
            </a:graphic>
            <wp14:sizeRelH relativeFrom="page">
              <wp14:pctWidth>0</wp14:pctWidth>
            </wp14:sizeRelH>
            <wp14:sizeRelV relativeFrom="page">
              <wp14:pctHeight>0</wp14:pctHeight>
            </wp14:sizeRelV>
          </wp:anchor>
        </w:drawing>
      </w:r>
      <w:r w:rsidRPr="00C53ED7">
        <w:rPr>
          <w:rFonts w:cstheme="minorHAnsi"/>
          <w:color w:val="1B1B1F"/>
          <w:sz w:val="27"/>
          <w:szCs w:val="27"/>
        </w:rPr>
        <w:t>At this age, the Year 4 maths curriculum requirements focus on ordering fractions, which is simple once you know your way around a basic fraction.</w:t>
      </w:r>
    </w:p>
    <w:p w:rsidR="00182E2D" w:rsidRPr="00C53ED7" w:rsidRDefault="00182E2D" w:rsidP="0052196F">
      <w:pPr>
        <w:rPr>
          <w:rFonts w:cstheme="minorHAnsi"/>
          <w:lang w:val="en-US"/>
        </w:rPr>
      </w:pPr>
    </w:p>
    <w:p w:rsidR="0052196F" w:rsidRPr="00C53ED7" w:rsidRDefault="0052196F" w:rsidP="0052196F">
      <w:pPr>
        <w:rPr>
          <w:rFonts w:cstheme="minorHAnsi"/>
          <w:lang w:val="en-US"/>
        </w:rPr>
      </w:pPr>
    </w:p>
    <w:p w:rsidR="0052196F" w:rsidRPr="00C53ED7" w:rsidRDefault="0052196F" w:rsidP="0052196F">
      <w:pPr>
        <w:rPr>
          <w:rFonts w:cstheme="minorHAnsi"/>
          <w:lang w:val="en-US"/>
        </w:rPr>
      </w:pPr>
    </w:p>
    <w:p w:rsidR="0052196F" w:rsidRPr="00C53ED7" w:rsidRDefault="0052196F" w:rsidP="0052196F">
      <w:pPr>
        <w:rPr>
          <w:rFonts w:cstheme="minorHAnsi"/>
          <w:lang w:val="en-US"/>
        </w:rPr>
      </w:pPr>
    </w:p>
    <w:p w:rsidR="0052196F" w:rsidRPr="00C53ED7" w:rsidRDefault="0052196F" w:rsidP="0052196F">
      <w:pPr>
        <w:rPr>
          <w:rStyle w:val="eop"/>
          <w:rFonts w:cstheme="minorHAnsi"/>
          <w:iCs/>
          <w:color w:val="1B1B1F"/>
          <w:sz w:val="24"/>
          <w:shd w:val="clear" w:color="auto" w:fill="FFFFFF"/>
        </w:rPr>
      </w:pPr>
      <w:r w:rsidRPr="00C53ED7">
        <w:rPr>
          <w:rStyle w:val="normaltextrun"/>
          <w:rFonts w:cstheme="minorHAnsi"/>
          <w:b/>
          <w:bCs/>
          <w:iCs/>
          <w:color w:val="1B1B1F"/>
          <w:sz w:val="24"/>
          <w:u w:val="single"/>
          <w:shd w:val="clear" w:color="auto" w:fill="FFFFFF"/>
        </w:rPr>
        <w:lastRenderedPageBreak/>
        <w:t>Helping at Home with Year 4 Measure</w:t>
      </w:r>
      <w:r w:rsidRPr="00C53ED7">
        <w:rPr>
          <w:rStyle w:val="eop"/>
          <w:rFonts w:cstheme="minorHAnsi"/>
          <w:iCs/>
          <w:color w:val="1B1B1F"/>
          <w:sz w:val="24"/>
          <w:shd w:val="clear" w:color="auto" w:fill="FFFFFF"/>
        </w:rPr>
        <w:t>:</w:t>
      </w:r>
    </w:p>
    <w:p w:rsidR="0052196F" w:rsidRPr="00C53ED7" w:rsidRDefault="0052196F" w:rsidP="0052196F">
      <w:pPr>
        <w:spacing w:before="100" w:beforeAutospacing="1" w:after="100" w:afterAutospacing="1" w:line="450" w:lineRule="atLeast"/>
        <w:rPr>
          <w:rFonts w:eastAsia="Times New Roman" w:cstheme="minorHAnsi"/>
          <w:color w:val="1B1B1F"/>
          <w:sz w:val="27"/>
          <w:szCs w:val="27"/>
          <w:lang w:eastAsia="en-GB"/>
        </w:rPr>
      </w:pPr>
      <w:r w:rsidRPr="00C53ED7">
        <w:rPr>
          <w:rFonts w:eastAsia="Times New Roman" w:cstheme="minorHAnsi"/>
          <w:color w:val="1B1B1F"/>
          <w:sz w:val="27"/>
          <w:szCs w:val="27"/>
          <w:lang w:eastAsia="en-GB"/>
        </w:rPr>
        <w:t>One simple thing you can do at home is to see how much your child understands about measurements and units of measurement.</w:t>
      </w:r>
    </w:p>
    <w:p w:rsidR="0052196F" w:rsidRPr="00C53ED7" w:rsidRDefault="0052196F" w:rsidP="0052196F">
      <w:pPr>
        <w:spacing w:before="100" w:beforeAutospacing="1" w:after="100" w:afterAutospacing="1" w:line="450" w:lineRule="atLeast"/>
        <w:rPr>
          <w:rFonts w:eastAsia="Times New Roman" w:cstheme="minorHAnsi"/>
          <w:color w:val="1B1B1F"/>
          <w:sz w:val="27"/>
          <w:szCs w:val="27"/>
          <w:lang w:eastAsia="en-GB"/>
        </w:rPr>
      </w:pPr>
      <w:r w:rsidRPr="00C53ED7">
        <w:rPr>
          <w:rFonts w:eastAsia="Times New Roman" w:cstheme="minorHAnsi"/>
          <w:color w:val="1B1B1F"/>
          <w:sz w:val="27"/>
          <w:szCs w:val="27"/>
          <w:lang w:eastAsia="en-GB"/>
        </w:rPr>
        <w:t>To do this, investigate the length, height, weight or capacity of items that you find around the house as appropriate.</w:t>
      </w:r>
    </w:p>
    <w:p w:rsidR="0052196F" w:rsidRPr="00C53ED7" w:rsidRDefault="0052196F" w:rsidP="0052196F">
      <w:pPr>
        <w:rPr>
          <w:rStyle w:val="eop"/>
          <w:rFonts w:cstheme="minorHAnsi"/>
          <w:iCs/>
          <w:color w:val="1B1B1F"/>
          <w:shd w:val="clear" w:color="auto" w:fill="FFFFFF"/>
        </w:rPr>
      </w:pPr>
      <w:r w:rsidRPr="00C53ED7">
        <w:rPr>
          <w:rStyle w:val="eop"/>
          <w:rFonts w:cstheme="minorHAnsi"/>
          <w:iCs/>
          <w:color w:val="1B1B1F"/>
          <w:shd w:val="clear" w:color="auto" w:fill="FFFFFF"/>
        </w:rPr>
        <w:t>Children will spend some lessons converting units of measurement, so this is a good thing to have a go at at home too.</w:t>
      </w:r>
    </w:p>
    <w:p w:rsidR="0052196F" w:rsidRPr="00C53ED7" w:rsidRDefault="0052196F" w:rsidP="0052196F">
      <w:pPr>
        <w:rPr>
          <w:rStyle w:val="eop"/>
          <w:rFonts w:cstheme="minorHAnsi"/>
          <w:iCs/>
          <w:color w:val="1B1B1F"/>
          <w:sz w:val="24"/>
          <w:shd w:val="clear" w:color="auto" w:fill="FFFFFF"/>
        </w:rPr>
      </w:pPr>
      <w:r w:rsidRPr="00C53ED7">
        <w:rPr>
          <w:rStyle w:val="normaltextrun"/>
          <w:rFonts w:cstheme="minorHAnsi"/>
          <w:b/>
          <w:bCs/>
          <w:iCs/>
          <w:color w:val="1B1B1F"/>
          <w:sz w:val="24"/>
          <w:u w:val="single"/>
          <w:shd w:val="clear" w:color="auto" w:fill="FFFFFF"/>
        </w:rPr>
        <w:t>Helping at Home with Year 4 Geometry</w:t>
      </w:r>
      <w:r w:rsidRPr="00C53ED7">
        <w:rPr>
          <w:rStyle w:val="eop"/>
          <w:rFonts w:cstheme="minorHAnsi"/>
          <w:iCs/>
          <w:color w:val="1B1B1F"/>
          <w:sz w:val="24"/>
          <w:shd w:val="clear" w:color="auto" w:fill="FFFFFF"/>
        </w:rPr>
        <w:t>:</w:t>
      </w:r>
    </w:p>
    <w:p w:rsidR="0052196F" w:rsidRPr="00C53ED7" w:rsidRDefault="0052196F" w:rsidP="0052196F">
      <w:pPr>
        <w:rPr>
          <w:rFonts w:cstheme="minorHAnsi"/>
          <w:lang w:val="en-US"/>
        </w:rPr>
      </w:pPr>
      <w:r w:rsidRPr="00C53ED7">
        <w:rPr>
          <w:rFonts w:cstheme="minorHAnsi"/>
          <w:lang w:val="en-US"/>
        </w:rPr>
        <w:t>Geometry in Year 4 goes beyond being able to name shapes. Children will need to compare their properties, angles, lines of symmetry, positions on a quadrant and to be able to plot points to create a polydron.</w:t>
      </w:r>
    </w:p>
    <w:p w:rsidR="0052196F" w:rsidRPr="00C53ED7" w:rsidRDefault="0052196F" w:rsidP="0052196F">
      <w:pPr>
        <w:spacing w:before="100" w:beforeAutospacing="1" w:after="100" w:afterAutospacing="1" w:line="450" w:lineRule="atLeast"/>
        <w:rPr>
          <w:rFonts w:eastAsia="Times New Roman" w:cstheme="minorHAnsi"/>
          <w:color w:val="1B1B1F"/>
          <w:sz w:val="27"/>
          <w:szCs w:val="27"/>
          <w:lang w:eastAsia="en-GB"/>
        </w:rPr>
      </w:pPr>
      <w:r w:rsidRPr="00C53ED7">
        <w:rPr>
          <w:rFonts w:eastAsia="Times New Roman" w:cstheme="minorHAnsi"/>
          <w:color w:val="1B1B1F"/>
          <w:sz w:val="27"/>
          <w:szCs w:val="27"/>
          <w:lang w:eastAsia="en-GB"/>
        </w:rPr>
        <w:t>Shapes can present a very exciting opportunity for your child to explore a whole new world of engineering and design.</w:t>
      </w:r>
    </w:p>
    <w:p w:rsidR="0052196F" w:rsidRPr="00C53ED7" w:rsidRDefault="0052196F" w:rsidP="0052196F">
      <w:pPr>
        <w:spacing w:before="100" w:beforeAutospacing="1" w:after="100" w:afterAutospacing="1" w:line="450" w:lineRule="atLeast"/>
        <w:rPr>
          <w:rFonts w:eastAsia="Times New Roman" w:cstheme="minorHAnsi"/>
          <w:color w:val="1B1B1F"/>
          <w:sz w:val="27"/>
          <w:szCs w:val="27"/>
          <w:lang w:eastAsia="en-GB"/>
        </w:rPr>
      </w:pPr>
      <w:r w:rsidRPr="00C53ED7">
        <w:rPr>
          <w:rFonts w:eastAsia="Times New Roman" w:cstheme="minorHAnsi"/>
          <w:color w:val="1B1B1F"/>
          <w:sz w:val="27"/>
          <w:szCs w:val="27"/>
          <w:lang w:eastAsia="en-GB"/>
        </w:rPr>
        <w:t>If you have a child that loves to build, by channelling this in the right way you can introduce both 2D and 3D shapes to them and you’ll be amazed at how quickly they become engaged with maths!</w:t>
      </w:r>
    </w:p>
    <w:p w:rsidR="0052196F" w:rsidRPr="00C53ED7" w:rsidRDefault="0052196F" w:rsidP="0052196F">
      <w:pPr>
        <w:spacing w:before="100" w:beforeAutospacing="1" w:after="100" w:afterAutospacing="1" w:line="450" w:lineRule="atLeast"/>
        <w:rPr>
          <w:rFonts w:cstheme="minorHAnsi"/>
          <w:color w:val="1B1B1F"/>
          <w:sz w:val="27"/>
          <w:szCs w:val="27"/>
        </w:rPr>
      </w:pPr>
      <w:r w:rsidRPr="00C53ED7">
        <w:rPr>
          <w:rFonts w:cstheme="minorHAnsi"/>
          <w:color w:val="1B1B1F"/>
          <w:sz w:val="27"/>
          <w:szCs w:val="27"/>
        </w:rPr>
        <w:t>If you have a box of single-use plastic straws in the house, why not get more out of them by using them for a fun maths construction task for your child?</w:t>
      </w:r>
    </w:p>
    <w:p w:rsidR="0052196F" w:rsidRPr="00C53ED7" w:rsidRDefault="0052196F" w:rsidP="0052196F">
      <w:pPr>
        <w:spacing w:before="100" w:beforeAutospacing="1" w:after="100" w:afterAutospacing="1" w:line="450" w:lineRule="atLeast"/>
        <w:rPr>
          <w:rFonts w:eastAsia="Times New Roman" w:cstheme="minorHAnsi"/>
          <w:color w:val="1B1B1F"/>
          <w:sz w:val="27"/>
          <w:szCs w:val="27"/>
          <w:lang w:eastAsia="en-GB"/>
        </w:rPr>
      </w:pPr>
      <w:r w:rsidRPr="00C53ED7">
        <w:rPr>
          <w:rFonts w:eastAsia="Times New Roman" w:cstheme="minorHAnsi"/>
          <w:noProof/>
          <w:color w:val="1B1B1F"/>
          <w:sz w:val="27"/>
          <w:szCs w:val="27"/>
          <w:lang w:eastAsia="en-GB"/>
        </w:rPr>
        <w:drawing>
          <wp:inline distT="0" distB="0" distL="0" distR="0" wp14:anchorId="7A2864D0" wp14:editId="7DA93AE5">
            <wp:extent cx="2638592" cy="1249136"/>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54463" cy="1256650"/>
                    </a:xfrm>
                    <a:prstGeom prst="rect">
                      <a:avLst/>
                    </a:prstGeom>
                  </pic:spPr>
                </pic:pic>
              </a:graphicData>
            </a:graphic>
          </wp:inline>
        </w:drawing>
      </w:r>
      <w:r w:rsidRPr="00C53ED7">
        <w:rPr>
          <w:rFonts w:cstheme="minorHAnsi"/>
          <w:noProof/>
          <w:lang w:eastAsia="en-GB"/>
        </w:rPr>
        <w:t xml:space="preserve"> </w:t>
      </w:r>
      <w:r w:rsidRPr="00C53ED7">
        <w:rPr>
          <w:rFonts w:eastAsia="Times New Roman" w:cstheme="minorHAnsi"/>
          <w:noProof/>
          <w:color w:val="1B1B1F"/>
          <w:sz w:val="27"/>
          <w:szCs w:val="27"/>
          <w:lang w:eastAsia="en-GB"/>
        </w:rPr>
        <w:drawing>
          <wp:inline distT="0" distB="0" distL="0" distR="0" wp14:anchorId="307538D3" wp14:editId="5BC4A418">
            <wp:extent cx="1632857" cy="1575718"/>
            <wp:effectExtent l="0" t="0" r="5715"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641111" cy="1583683"/>
                    </a:xfrm>
                    <a:prstGeom prst="rect">
                      <a:avLst/>
                    </a:prstGeom>
                  </pic:spPr>
                </pic:pic>
              </a:graphicData>
            </a:graphic>
          </wp:inline>
        </w:drawing>
      </w:r>
    </w:p>
    <w:p w:rsidR="0052196F" w:rsidRPr="00C53ED7" w:rsidRDefault="0052196F" w:rsidP="0052196F">
      <w:pPr>
        <w:rPr>
          <w:rFonts w:cstheme="minorHAnsi"/>
          <w:color w:val="1B1B1F"/>
          <w:sz w:val="27"/>
          <w:szCs w:val="27"/>
        </w:rPr>
      </w:pPr>
      <w:r w:rsidRPr="00C53ED7">
        <w:rPr>
          <w:rFonts w:cstheme="minorHAnsi"/>
          <w:color w:val="1B1B1F"/>
          <w:sz w:val="27"/>
          <w:szCs w:val="27"/>
        </w:rPr>
        <w:t>No matter what they decide to make, the key here is to talk about the shapes as you use them, rather than just drilling your child on the names and properties.</w:t>
      </w:r>
    </w:p>
    <w:p w:rsidR="0052196F" w:rsidRPr="00C53ED7" w:rsidRDefault="0052196F" w:rsidP="0052196F">
      <w:pPr>
        <w:rPr>
          <w:rFonts w:cstheme="minorHAnsi"/>
          <w:color w:val="1B1B1F"/>
          <w:sz w:val="27"/>
          <w:szCs w:val="27"/>
        </w:rPr>
      </w:pPr>
    </w:p>
    <w:p w:rsidR="0052196F" w:rsidRPr="00C53ED7" w:rsidRDefault="0052196F" w:rsidP="0052196F">
      <w:pPr>
        <w:rPr>
          <w:rFonts w:cstheme="minorHAnsi"/>
          <w:lang w:val="en-US"/>
        </w:rPr>
      </w:pPr>
    </w:p>
    <w:p w:rsidR="0052196F" w:rsidRPr="00C53ED7" w:rsidRDefault="0052196F" w:rsidP="0052196F">
      <w:pPr>
        <w:rPr>
          <w:rStyle w:val="eop"/>
          <w:rFonts w:cstheme="minorHAnsi"/>
          <w:iCs/>
          <w:color w:val="1B1B1F"/>
          <w:sz w:val="24"/>
          <w:shd w:val="clear" w:color="auto" w:fill="FFFFFF"/>
        </w:rPr>
      </w:pPr>
      <w:r w:rsidRPr="00C53ED7">
        <w:rPr>
          <w:rStyle w:val="normaltextrun"/>
          <w:rFonts w:cstheme="minorHAnsi"/>
          <w:b/>
          <w:bCs/>
          <w:iCs/>
          <w:color w:val="1B1B1F"/>
          <w:sz w:val="24"/>
          <w:u w:val="single"/>
          <w:shd w:val="clear" w:color="auto" w:fill="FFFFFF"/>
        </w:rPr>
        <w:lastRenderedPageBreak/>
        <w:t>Helping at Home with Year 4 Statistics</w:t>
      </w:r>
      <w:r w:rsidRPr="00C53ED7">
        <w:rPr>
          <w:rStyle w:val="eop"/>
          <w:rFonts w:cstheme="minorHAnsi"/>
          <w:iCs/>
          <w:color w:val="1B1B1F"/>
          <w:sz w:val="24"/>
          <w:shd w:val="clear" w:color="auto" w:fill="FFFFFF"/>
        </w:rPr>
        <w:t>:</w:t>
      </w:r>
    </w:p>
    <w:p w:rsidR="0052196F" w:rsidRPr="00C53ED7" w:rsidRDefault="0052196F" w:rsidP="0052196F">
      <w:pPr>
        <w:pStyle w:val="nitro-offscreen"/>
        <w:spacing w:line="450" w:lineRule="atLeast"/>
        <w:rPr>
          <w:rFonts w:asciiTheme="minorHAnsi" w:hAnsiTheme="minorHAnsi" w:cstheme="minorHAnsi"/>
          <w:color w:val="1B1B1F"/>
          <w:sz w:val="27"/>
          <w:szCs w:val="27"/>
        </w:rPr>
      </w:pPr>
      <w:r w:rsidRPr="00C53ED7">
        <w:rPr>
          <w:rFonts w:asciiTheme="minorHAnsi" w:hAnsiTheme="minorHAnsi" w:cstheme="minorHAnsi"/>
          <w:color w:val="1B1B1F"/>
          <w:sz w:val="27"/>
          <w:szCs w:val="27"/>
        </w:rPr>
        <w:t>Data analysis might seem like a lofty prospect to an 8-year-old, but this is a great time to introduce your child to the various ways data can be presented.</w:t>
      </w:r>
    </w:p>
    <w:p w:rsidR="0052196F" w:rsidRPr="00C53ED7" w:rsidRDefault="0052196F" w:rsidP="0052196F">
      <w:pPr>
        <w:pStyle w:val="nitro-offscreen"/>
        <w:spacing w:line="450" w:lineRule="atLeast"/>
        <w:rPr>
          <w:rFonts w:asciiTheme="minorHAnsi" w:hAnsiTheme="minorHAnsi" w:cstheme="minorHAnsi"/>
          <w:color w:val="1B1B1F"/>
          <w:sz w:val="27"/>
          <w:szCs w:val="27"/>
        </w:rPr>
      </w:pPr>
      <w:r w:rsidRPr="00C53ED7">
        <w:rPr>
          <w:rFonts w:asciiTheme="minorHAnsi" w:hAnsiTheme="minorHAnsi" w:cstheme="minorHAnsi"/>
          <w:color w:val="1B1B1F"/>
          <w:sz w:val="27"/>
          <w:szCs w:val="27"/>
        </w:rPr>
        <w:t>Many school projects focus on collecting data in class rather than reading it, so at home you can support your child’s learning by getting into what the graphs actually mean.</w:t>
      </w:r>
    </w:p>
    <w:p w:rsidR="0052196F" w:rsidRPr="00C53ED7" w:rsidRDefault="0052196F" w:rsidP="0052196F">
      <w:pPr>
        <w:spacing w:before="100" w:beforeAutospacing="1" w:after="100" w:afterAutospacing="1" w:line="480" w:lineRule="atLeast"/>
        <w:outlineLvl w:val="3"/>
        <w:rPr>
          <w:rFonts w:eastAsia="Times New Roman" w:cstheme="minorHAnsi"/>
          <w:b/>
          <w:color w:val="1B1B1F"/>
          <w:sz w:val="27"/>
          <w:szCs w:val="27"/>
          <w:u w:val="single"/>
          <w:lang w:eastAsia="en-GB"/>
        </w:rPr>
      </w:pPr>
      <w:r w:rsidRPr="00C53ED7">
        <w:rPr>
          <w:rFonts w:eastAsia="Times New Roman" w:cstheme="minorHAnsi"/>
          <w:b/>
          <w:color w:val="1B1B1F"/>
          <w:sz w:val="27"/>
          <w:szCs w:val="27"/>
          <w:u w:val="single"/>
          <w:lang w:eastAsia="en-GB"/>
        </w:rPr>
        <w:t>Year 4 Statistics Activities: Bar charts, line graphs and pictograms</w:t>
      </w:r>
    </w:p>
    <w:p w:rsidR="0052196F" w:rsidRPr="00C53ED7" w:rsidRDefault="00C53ED7" w:rsidP="0052196F">
      <w:pPr>
        <w:spacing w:before="100" w:beforeAutospacing="1" w:after="100" w:afterAutospacing="1" w:line="450" w:lineRule="atLeast"/>
        <w:rPr>
          <w:rFonts w:eastAsia="Times New Roman" w:cstheme="minorHAnsi"/>
          <w:color w:val="1B1B1F"/>
          <w:sz w:val="27"/>
          <w:szCs w:val="27"/>
          <w:lang w:eastAsia="en-GB"/>
        </w:rPr>
      </w:pPr>
      <w:r>
        <w:rPr>
          <w:rFonts w:eastAsia="Times New Roman" w:cstheme="minorHAnsi"/>
          <w:i/>
          <w:iCs/>
          <w:color w:val="1B1B1F"/>
          <w:sz w:val="27"/>
          <w:szCs w:val="27"/>
          <w:lang w:eastAsia="en-GB"/>
        </w:rPr>
        <w:t>Does your child</w:t>
      </w:r>
      <w:r w:rsidR="0052196F" w:rsidRPr="00C53ED7">
        <w:rPr>
          <w:rFonts w:eastAsia="Times New Roman" w:cstheme="minorHAnsi"/>
          <w:i/>
          <w:iCs/>
          <w:color w:val="1B1B1F"/>
          <w:sz w:val="27"/>
          <w:szCs w:val="27"/>
          <w:lang w:eastAsia="en-GB"/>
        </w:rPr>
        <w:t xml:space="preserve"> love dolphins?</w:t>
      </w:r>
      <w:r w:rsidR="0052196F" w:rsidRPr="00C53ED7">
        <w:rPr>
          <w:rFonts w:eastAsia="Times New Roman" w:cstheme="minorHAnsi"/>
          <w:color w:val="1B1B1F"/>
          <w:sz w:val="27"/>
          <w:szCs w:val="27"/>
          <w:lang w:eastAsia="en-GB"/>
        </w:rPr>
        <w:t> Research how many there are in each ocean and plot them on a bar chart.</w:t>
      </w:r>
    </w:p>
    <w:p w:rsidR="0052196F" w:rsidRPr="00C53ED7" w:rsidRDefault="0052196F" w:rsidP="0052196F">
      <w:pPr>
        <w:spacing w:before="100" w:beforeAutospacing="1" w:after="100" w:afterAutospacing="1" w:line="450" w:lineRule="atLeast"/>
        <w:rPr>
          <w:rFonts w:eastAsia="Times New Roman" w:cstheme="minorHAnsi"/>
          <w:color w:val="1B1B1F"/>
          <w:sz w:val="27"/>
          <w:szCs w:val="27"/>
          <w:lang w:eastAsia="en-GB"/>
        </w:rPr>
      </w:pPr>
      <w:r w:rsidRPr="00C53ED7">
        <w:rPr>
          <w:rFonts w:eastAsia="Times New Roman" w:cstheme="minorHAnsi"/>
          <w:i/>
          <w:iCs/>
          <w:color w:val="1B1B1F"/>
          <w:sz w:val="27"/>
          <w:szCs w:val="27"/>
          <w:lang w:eastAsia="en-GB"/>
        </w:rPr>
        <w:t>Are they scientists at heart?</w:t>
      </w:r>
      <w:r w:rsidRPr="00C53ED7">
        <w:rPr>
          <w:rFonts w:eastAsia="Times New Roman" w:cstheme="minorHAnsi"/>
          <w:color w:val="1B1B1F"/>
          <w:sz w:val="27"/>
          <w:szCs w:val="27"/>
          <w:lang w:eastAsia="en-GB"/>
        </w:rPr>
        <w:t> Grow a plant and plot its height on a line graph.</w:t>
      </w:r>
    </w:p>
    <w:p w:rsidR="0052196F" w:rsidRPr="00C53ED7" w:rsidRDefault="0052196F" w:rsidP="0052196F">
      <w:pPr>
        <w:spacing w:before="100" w:beforeAutospacing="1" w:after="100" w:afterAutospacing="1" w:line="450" w:lineRule="atLeast"/>
        <w:rPr>
          <w:rFonts w:eastAsia="Times New Roman" w:cstheme="minorHAnsi"/>
          <w:color w:val="1B1B1F"/>
          <w:sz w:val="27"/>
          <w:szCs w:val="27"/>
          <w:lang w:eastAsia="en-GB"/>
        </w:rPr>
      </w:pPr>
      <w:r w:rsidRPr="00C53ED7">
        <w:rPr>
          <w:rFonts w:eastAsia="Times New Roman" w:cstheme="minorHAnsi"/>
          <w:i/>
          <w:iCs/>
          <w:color w:val="1B1B1F"/>
          <w:sz w:val="27"/>
          <w:szCs w:val="27"/>
          <w:lang w:eastAsia="en-GB"/>
        </w:rPr>
        <w:t>Got a football fanatic in the family? </w:t>
      </w:r>
      <w:r w:rsidRPr="00C53ED7">
        <w:rPr>
          <w:rFonts w:eastAsia="Times New Roman" w:cstheme="minorHAnsi"/>
          <w:color w:val="1B1B1F"/>
          <w:sz w:val="27"/>
          <w:szCs w:val="27"/>
          <w:lang w:eastAsia="en-GB"/>
        </w:rPr>
        <w:t>Work out how many goals were scored last season by each team in the Premier Leagu</w:t>
      </w:r>
      <w:bookmarkStart w:id="0" w:name="_GoBack"/>
      <w:bookmarkEnd w:id="0"/>
      <w:r w:rsidRPr="00C53ED7">
        <w:rPr>
          <w:rFonts w:eastAsia="Times New Roman" w:cstheme="minorHAnsi"/>
          <w:color w:val="1B1B1F"/>
          <w:sz w:val="27"/>
          <w:szCs w:val="27"/>
          <w:lang w:eastAsia="en-GB"/>
        </w:rPr>
        <w:t>e and create a pictogram using team colours.</w:t>
      </w:r>
    </w:p>
    <w:p w:rsidR="0052196F" w:rsidRPr="00C53ED7" w:rsidRDefault="0052196F" w:rsidP="0052196F">
      <w:pPr>
        <w:spacing w:before="100" w:beforeAutospacing="1" w:after="100" w:afterAutospacing="1" w:line="450" w:lineRule="atLeast"/>
        <w:rPr>
          <w:rFonts w:eastAsia="Times New Roman" w:cstheme="minorHAnsi"/>
          <w:color w:val="1B1B1F"/>
          <w:sz w:val="27"/>
          <w:szCs w:val="27"/>
          <w:lang w:eastAsia="en-GB"/>
        </w:rPr>
      </w:pPr>
    </w:p>
    <w:p w:rsidR="0052196F" w:rsidRPr="00C53ED7" w:rsidRDefault="0052196F" w:rsidP="0052196F">
      <w:pPr>
        <w:rPr>
          <w:rStyle w:val="eop"/>
          <w:rFonts w:cstheme="minorHAnsi"/>
          <w:iCs/>
          <w:color w:val="1B1B1F"/>
          <w:shd w:val="clear" w:color="auto" w:fill="FFFFFF"/>
        </w:rPr>
      </w:pPr>
    </w:p>
    <w:p w:rsidR="0052196F" w:rsidRPr="00C53ED7" w:rsidRDefault="0052196F" w:rsidP="0052196F">
      <w:pPr>
        <w:rPr>
          <w:rStyle w:val="eop"/>
          <w:rFonts w:cstheme="minorHAnsi"/>
          <w:iCs/>
          <w:color w:val="1B1B1F"/>
          <w:sz w:val="28"/>
          <w:shd w:val="clear" w:color="auto" w:fill="FFFFFF"/>
        </w:rPr>
      </w:pPr>
      <w:r w:rsidRPr="00C53ED7">
        <w:rPr>
          <w:rStyle w:val="normaltextrun"/>
          <w:rFonts w:cstheme="minorHAnsi"/>
          <w:b/>
          <w:bCs/>
          <w:color w:val="000000"/>
          <w:sz w:val="28"/>
          <w:shd w:val="clear" w:color="auto" w:fill="FFFFFF"/>
        </w:rPr>
        <w:t xml:space="preserve">Please speak to your child’s class teacher or visit: </w:t>
      </w:r>
      <w:hyperlink r:id="rId22" w:tgtFrame="_blank" w:history="1">
        <w:r w:rsidRPr="00C53ED7">
          <w:rPr>
            <w:rStyle w:val="normaltextrun"/>
            <w:rFonts w:cstheme="minorHAnsi"/>
            <w:b/>
            <w:bCs/>
            <w:color w:val="0000FF"/>
            <w:sz w:val="28"/>
            <w:u w:val="single"/>
            <w:shd w:val="clear" w:color="auto" w:fill="FFFFFF"/>
          </w:rPr>
          <w:t>https://thirdspacelearning.com/</w:t>
        </w:r>
      </w:hyperlink>
      <w:r w:rsidRPr="00C53ED7">
        <w:rPr>
          <w:rStyle w:val="normaltextrun"/>
          <w:rFonts w:cstheme="minorHAnsi"/>
          <w:b/>
          <w:bCs/>
          <w:color w:val="000000"/>
          <w:sz w:val="28"/>
          <w:shd w:val="clear" w:color="auto" w:fill="FFFFFF"/>
        </w:rPr>
        <w:t xml:space="preserve"> for further explanations and ideas</w:t>
      </w:r>
      <w:r w:rsidRPr="00C53ED7">
        <w:rPr>
          <w:rStyle w:val="eop"/>
          <w:rFonts w:cstheme="minorHAnsi"/>
          <w:color w:val="000000"/>
          <w:sz w:val="28"/>
          <w:shd w:val="clear" w:color="auto" w:fill="FFFFFF"/>
        </w:rPr>
        <w:t> </w:t>
      </w:r>
    </w:p>
    <w:p w:rsidR="0052196F" w:rsidRPr="00C53ED7" w:rsidRDefault="0052196F" w:rsidP="0052196F">
      <w:pPr>
        <w:rPr>
          <w:rFonts w:cstheme="minorHAnsi"/>
          <w:lang w:val="en-US"/>
        </w:rPr>
      </w:pPr>
    </w:p>
    <w:sectPr w:rsidR="0052196F" w:rsidRPr="00C53E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E8E" w:rsidRDefault="00935E8E" w:rsidP="00935E8E">
      <w:pPr>
        <w:spacing w:after="0" w:line="240" w:lineRule="auto"/>
      </w:pPr>
      <w:r>
        <w:separator/>
      </w:r>
    </w:p>
  </w:endnote>
  <w:endnote w:type="continuationSeparator" w:id="0">
    <w:p w:rsidR="00935E8E" w:rsidRDefault="00935E8E" w:rsidP="00935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E8E" w:rsidRDefault="00935E8E" w:rsidP="00935E8E">
      <w:pPr>
        <w:spacing w:after="0" w:line="240" w:lineRule="auto"/>
      </w:pPr>
      <w:r>
        <w:separator/>
      </w:r>
    </w:p>
  </w:footnote>
  <w:footnote w:type="continuationSeparator" w:id="0">
    <w:p w:rsidR="00935E8E" w:rsidRDefault="00935E8E" w:rsidP="00935E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496"/>
    <w:multiLevelType w:val="hybridMultilevel"/>
    <w:tmpl w:val="E94E0F62"/>
    <w:lvl w:ilvl="0" w:tplc="08090001">
      <w:start w:val="1"/>
      <w:numFmt w:val="bullet"/>
      <w:lvlText w:val=""/>
      <w:lvlJc w:val="left"/>
      <w:pPr>
        <w:ind w:left="720" w:hanging="360"/>
      </w:pPr>
      <w:rPr>
        <w:rFonts w:ascii="Symbol" w:hAnsi="Symbol" w:hint="default"/>
      </w:rPr>
    </w:lvl>
    <w:lvl w:ilvl="1" w:tplc="8A660D5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0423F6"/>
    <w:multiLevelType w:val="hybridMultilevel"/>
    <w:tmpl w:val="AFE68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9469C"/>
    <w:multiLevelType w:val="hybridMultilevel"/>
    <w:tmpl w:val="2EA01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C3059E"/>
    <w:multiLevelType w:val="multilevel"/>
    <w:tmpl w:val="68808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AEC6BD3"/>
    <w:multiLevelType w:val="hybridMultilevel"/>
    <w:tmpl w:val="A56E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6AA"/>
    <w:rsid w:val="000A7665"/>
    <w:rsid w:val="00182E2D"/>
    <w:rsid w:val="001F46AA"/>
    <w:rsid w:val="003A2A14"/>
    <w:rsid w:val="0052196F"/>
    <w:rsid w:val="005D4448"/>
    <w:rsid w:val="00875200"/>
    <w:rsid w:val="00935E8E"/>
    <w:rsid w:val="00A24380"/>
    <w:rsid w:val="00AC56C5"/>
    <w:rsid w:val="00C53ED7"/>
    <w:rsid w:val="00C6710D"/>
    <w:rsid w:val="00DA73B1"/>
    <w:rsid w:val="00EA3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6AC33"/>
  <w15:chartTrackingRefBased/>
  <w15:docId w15:val="{2BEEF7B4-4EAE-4377-91F3-37889ACE9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52196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46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itro-offscreen">
    <w:name w:val="nitro-offscreen"/>
    <w:basedOn w:val="Normal"/>
    <w:rsid w:val="000A76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35E8E"/>
    <w:pPr>
      <w:ind w:left="720"/>
      <w:contextualSpacing/>
    </w:pPr>
  </w:style>
  <w:style w:type="paragraph" w:styleId="Header">
    <w:name w:val="header"/>
    <w:basedOn w:val="Normal"/>
    <w:link w:val="HeaderChar"/>
    <w:uiPriority w:val="99"/>
    <w:unhideWhenUsed/>
    <w:rsid w:val="00935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E8E"/>
  </w:style>
  <w:style w:type="paragraph" w:styleId="Footer">
    <w:name w:val="footer"/>
    <w:basedOn w:val="Normal"/>
    <w:link w:val="FooterChar"/>
    <w:uiPriority w:val="99"/>
    <w:unhideWhenUsed/>
    <w:rsid w:val="00935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E8E"/>
  </w:style>
  <w:style w:type="character" w:customStyle="1" w:styleId="normaltextrun">
    <w:name w:val="normaltextrun"/>
    <w:basedOn w:val="DefaultParagraphFont"/>
    <w:rsid w:val="00935E8E"/>
  </w:style>
  <w:style w:type="character" w:customStyle="1" w:styleId="eop">
    <w:name w:val="eop"/>
    <w:basedOn w:val="DefaultParagraphFont"/>
    <w:rsid w:val="00935E8E"/>
  </w:style>
  <w:style w:type="character" w:styleId="Hyperlink">
    <w:name w:val="Hyperlink"/>
    <w:basedOn w:val="DefaultParagraphFont"/>
    <w:uiPriority w:val="99"/>
    <w:semiHidden/>
    <w:unhideWhenUsed/>
    <w:rsid w:val="00935E8E"/>
    <w:rPr>
      <w:color w:val="0000FF"/>
      <w:u w:val="single"/>
    </w:rPr>
  </w:style>
  <w:style w:type="character" w:customStyle="1" w:styleId="Heading4Char">
    <w:name w:val="Heading 4 Char"/>
    <w:basedOn w:val="DefaultParagraphFont"/>
    <w:link w:val="Heading4"/>
    <w:uiPriority w:val="9"/>
    <w:rsid w:val="0052196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5219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4151">
      <w:bodyDiv w:val="1"/>
      <w:marLeft w:val="0"/>
      <w:marRight w:val="0"/>
      <w:marTop w:val="0"/>
      <w:marBottom w:val="0"/>
      <w:divBdr>
        <w:top w:val="none" w:sz="0" w:space="0" w:color="auto"/>
        <w:left w:val="none" w:sz="0" w:space="0" w:color="auto"/>
        <w:bottom w:val="none" w:sz="0" w:space="0" w:color="auto"/>
        <w:right w:val="none" w:sz="0" w:space="0" w:color="auto"/>
      </w:divBdr>
    </w:div>
    <w:div w:id="224415893">
      <w:bodyDiv w:val="1"/>
      <w:marLeft w:val="0"/>
      <w:marRight w:val="0"/>
      <w:marTop w:val="0"/>
      <w:marBottom w:val="0"/>
      <w:divBdr>
        <w:top w:val="none" w:sz="0" w:space="0" w:color="auto"/>
        <w:left w:val="none" w:sz="0" w:space="0" w:color="auto"/>
        <w:bottom w:val="none" w:sz="0" w:space="0" w:color="auto"/>
        <w:right w:val="none" w:sz="0" w:space="0" w:color="auto"/>
      </w:divBdr>
    </w:div>
    <w:div w:id="391120183">
      <w:bodyDiv w:val="1"/>
      <w:marLeft w:val="0"/>
      <w:marRight w:val="0"/>
      <w:marTop w:val="0"/>
      <w:marBottom w:val="0"/>
      <w:divBdr>
        <w:top w:val="none" w:sz="0" w:space="0" w:color="auto"/>
        <w:left w:val="none" w:sz="0" w:space="0" w:color="auto"/>
        <w:bottom w:val="none" w:sz="0" w:space="0" w:color="auto"/>
        <w:right w:val="none" w:sz="0" w:space="0" w:color="auto"/>
      </w:divBdr>
    </w:div>
    <w:div w:id="564225664">
      <w:bodyDiv w:val="1"/>
      <w:marLeft w:val="0"/>
      <w:marRight w:val="0"/>
      <w:marTop w:val="0"/>
      <w:marBottom w:val="0"/>
      <w:divBdr>
        <w:top w:val="none" w:sz="0" w:space="0" w:color="auto"/>
        <w:left w:val="none" w:sz="0" w:space="0" w:color="auto"/>
        <w:bottom w:val="none" w:sz="0" w:space="0" w:color="auto"/>
        <w:right w:val="none" w:sz="0" w:space="0" w:color="auto"/>
      </w:divBdr>
    </w:div>
    <w:div w:id="880290681">
      <w:bodyDiv w:val="1"/>
      <w:marLeft w:val="0"/>
      <w:marRight w:val="0"/>
      <w:marTop w:val="0"/>
      <w:marBottom w:val="0"/>
      <w:divBdr>
        <w:top w:val="none" w:sz="0" w:space="0" w:color="auto"/>
        <w:left w:val="none" w:sz="0" w:space="0" w:color="auto"/>
        <w:bottom w:val="none" w:sz="0" w:space="0" w:color="auto"/>
        <w:right w:val="none" w:sz="0" w:space="0" w:color="auto"/>
      </w:divBdr>
    </w:div>
    <w:div w:id="1178881877">
      <w:bodyDiv w:val="1"/>
      <w:marLeft w:val="0"/>
      <w:marRight w:val="0"/>
      <w:marTop w:val="0"/>
      <w:marBottom w:val="0"/>
      <w:divBdr>
        <w:top w:val="none" w:sz="0" w:space="0" w:color="auto"/>
        <w:left w:val="none" w:sz="0" w:space="0" w:color="auto"/>
        <w:bottom w:val="none" w:sz="0" w:space="0" w:color="auto"/>
        <w:right w:val="none" w:sz="0" w:space="0" w:color="auto"/>
      </w:divBdr>
    </w:div>
    <w:div w:id="1218206095">
      <w:bodyDiv w:val="1"/>
      <w:marLeft w:val="0"/>
      <w:marRight w:val="0"/>
      <w:marTop w:val="0"/>
      <w:marBottom w:val="0"/>
      <w:divBdr>
        <w:top w:val="none" w:sz="0" w:space="0" w:color="auto"/>
        <w:left w:val="none" w:sz="0" w:space="0" w:color="auto"/>
        <w:bottom w:val="none" w:sz="0" w:space="0" w:color="auto"/>
        <w:right w:val="none" w:sz="0" w:space="0" w:color="auto"/>
      </w:divBdr>
    </w:div>
    <w:div w:id="1374426476">
      <w:bodyDiv w:val="1"/>
      <w:marLeft w:val="0"/>
      <w:marRight w:val="0"/>
      <w:marTop w:val="0"/>
      <w:marBottom w:val="0"/>
      <w:divBdr>
        <w:top w:val="none" w:sz="0" w:space="0" w:color="auto"/>
        <w:left w:val="none" w:sz="0" w:space="0" w:color="auto"/>
        <w:bottom w:val="none" w:sz="0" w:space="0" w:color="auto"/>
        <w:right w:val="none" w:sz="0" w:space="0" w:color="auto"/>
      </w:divBdr>
    </w:div>
    <w:div w:id="1413625209">
      <w:bodyDiv w:val="1"/>
      <w:marLeft w:val="0"/>
      <w:marRight w:val="0"/>
      <w:marTop w:val="0"/>
      <w:marBottom w:val="0"/>
      <w:divBdr>
        <w:top w:val="none" w:sz="0" w:space="0" w:color="auto"/>
        <w:left w:val="none" w:sz="0" w:space="0" w:color="auto"/>
        <w:bottom w:val="none" w:sz="0" w:space="0" w:color="auto"/>
        <w:right w:val="none" w:sz="0" w:space="0" w:color="auto"/>
      </w:divBdr>
    </w:div>
    <w:div w:id="207056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irdspacelearning.com/blog/place-value-resource-ks1-ks2-concertina/" TargetMode="External"/><Relationship Id="rId13" Type="http://schemas.openxmlformats.org/officeDocument/2006/relationships/hyperlink" Target="https://thirdspacelearning.com/blog/year-4-multiplication-times-tables-check-new-assessment-framework/" TargetMode="Externa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hyperlink" Target="https://thirdspacelearning.com/blog/teach-times-tables-pupils-learn-instant-recall-ks1-ks2/"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thirdspacelearning.com/blog/guide-division-for-kids-explained/" TargetMode="External"/><Relationship Id="rId22" Type="http://schemas.openxmlformats.org/officeDocument/2006/relationships/hyperlink" Target="https://thirdspacelear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8</Pages>
  <Words>1277</Words>
  <Characters>7284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Garrod</dc:creator>
  <cp:keywords/>
  <dc:description/>
  <cp:lastModifiedBy>Anna Garrod</cp:lastModifiedBy>
  <cp:revision>4</cp:revision>
  <dcterms:created xsi:type="dcterms:W3CDTF">2025-04-23T07:29:00Z</dcterms:created>
  <dcterms:modified xsi:type="dcterms:W3CDTF">2025-05-02T14:32:00Z</dcterms:modified>
</cp:coreProperties>
</file>