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C7" w:rsidRPr="0020599D" w:rsidRDefault="0020599D" w:rsidP="00C175C7">
      <w:pPr>
        <w:spacing w:line="360" w:lineRule="auto"/>
        <w:jc w:val="center"/>
        <w:rPr>
          <w:rFonts w:ascii="Twinkl" w:hAnsi="Twinkl" w:cs="Arial"/>
          <w:b/>
          <w:sz w:val="32"/>
          <w:szCs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4374822" wp14:editId="47D709B5">
            <wp:simplePos x="0" y="0"/>
            <wp:positionH relativeFrom="column">
              <wp:posOffset>43089</wp:posOffset>
            </wp:positionH>
            <wp:positionV relativeFrom="paragraph">
              <wp:posOffset>-260713</wp:posOffset>
            </wp:positionV>
            <wp:extent cx="518375" cy="5769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75" cy="576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8483805" wp14:editId="1599E5F8">
            <wp:simplePos x="0" y="0"/>
            <wp:positionH relativeFrom="column">
              <wp:posOffset>9122229</wp:posOffset>
            </wp:positionH>
            <wp:positionV relativeFrom="paragraph">
              <wp:posOffset>-293642</wp:posOffset>
            </wp:positionV>
            <wp:extent cx="518375" cy="5769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75" cy="576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5C7" w:rsidRPr="0020599D">
        <w:rPr>
          <w:rFonts w:ascii="Twinkl" w:hAnsi="Twinkl" w:cs="Arial"/>
          <w:b/>
          <w:sz w:val="32"/>
          <w:szCs w:val="20"/>
        </w:rPr>
        <w:t xml:space="preserve"> </w:t>
      </w:r>
      <w:r w:rsidR="00C175C7" w:rsidRPr="0020599D">
        <w:rPr>
          <w:rFonts w:ascii="Twinkl" w:hAnsi="Twinkl" w:cs="Arial"/>
          <w:b/>
          <w:color w:val="0070C0"/>
          <w:sz w:val="32"/>
          <w:szCs w:val="20"/>
        </w:rPr>
        <w:t xml:space="preserve">Year 2 </w:t>
      </w:r>
      <w:r w:rsidR="00C175C7" w:rsidRPr="0020599D">
        <w:rPr>
          <w:rFonts w:ascii="Twinkl" w:hAnsi="Twinkl" w:cs="Arial"/>
          <w:b/>
          <w:color w:val="0070C0"/>
          <w:sz w:val="32"/>
          <w:szCs w:val="20"/>
        </w:rPr>
        <w:t>2024-25</w:t>
      </w:r>
      <w:r w:rsidRPr="0020599D">
        <w:rPr>
          <w:noProof/>
          <w:lang w:val="en-GB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2308"/>
        <w:gridCol w:w="75"/>
        <w:gridCol w:w="62"/>
        <w:gridCol w:w="2171"/>
        <w:gridCol w:w="2375"/>
        <w:gridCol w:w="2226"/>
        <w:gridCol w:w="2300"/>
        <w:gridCol w:w="71"/>
        <w:gridCol w:w="2424"/>
      </w:tblGrid>
      <w:tr w:rsidR="00C175C7" w:rsidRPr="0020599D" w:rsidTr="005802A3">
        <w:tc>
          <w:tcPr>
            <w:tcW w:w="1378" w:type="dxa"/>
            <w:shd w:val="clear" w:color="auto" w:fill="D5DCE4" w:themeFill="text2" w:themeFillTint="33"/>
          </w:tcPr>
          <w:p w:rsidR="00C175C7" w:rsidRPr="0020599D" w:rsidRDefault="00C175C7" w:rsidP="005802A3">
            <w:pPr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D5DCE4" w:themeFill="text2" w:themeFillTint="3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b/>
                <w:sz w:val="20"/>
                <w:szCs w:val="20"/>
              </w:rPr>
            </w:pPr>
            <w:r w:rsidRPr="0020599D">
              <w:rPr>
                <w:rFonts w:ascii="Twinkl" w:hAnsi="Twink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233" w:type="dxa"/>
            <w:gridSpan w:val="2"/>
            <w:shd w:val="clear" w:color="auto" w:fill="D5DCE4" w:themeFill="text2" w:themeFillTint="3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b/>
                <w:sz w:val="20"/>
                <w:szCs w:val="20"/>
              </w:rPr>
            </w:pPr>
            <w:r w:rsidRPr="0020599D">
              <w:rPr>
                <w:rFonts w:ascii="Twinkl" w:hAnsi="Twink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75" w:type="dxa"/>
            <w:shd w:val="clear" w:color="auto" w:fill="D5DCE4" w:themeFill="text2" w:themeFillTint="3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b/>
                <w:sz w:val="20"/>
                <w:szCs w:val="20"/>
              </w:rPr>
            </w:pPr>
            <w:r w:rsidRPr="0020599D">
              <w:rPr>
                <w:rFonts w:ascii="Twinkl" w:hAnsi="Twink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226" w:type="dxa"/>
            <w:shd w:val="clear" w:color="auto" w:fill="D5DCE4" w:themeFill="text2" w:themeFillTint="3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b/>
                <w:sz w:val="20"/>
                <w:szCs w:val="20"/>
              </w:rPr>
            </w:pPr>
            <w:r w:rsidRPr="0020599D">
              <w:rPr>
                <w:rFonts w:ascii="Twinkl" w:hAnsi="Twink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71" w:type="dxa"/>
            <w:gridSpan w:val="2"/>
            <w:shd w:val="clear" w:color="auto" w:fill="D5DCE4" w:themeFill="text2" w:themeFillTint="3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b/>
                <w:sz w:val="20"/>
                <w:szCs w:val="20"/>
              </w:rPr>
            </w:pPr>
            <w:r w:rsidRPr="0020599D">
              <w:rPr>
                <w:rFonts w:ascii="Twinkl" w:hAnsi="Twink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424" w:type="dxa"/>
            <w:shd w:val="clear" w:color="auto" w:fill="D5DCE4" w:themeFill="text2" w:themeFillTint="3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b/>
                <w:sz w:val="20"/>
                <w:szCs w:val="20"/>
              </w:rPr>
            </w:pPr>
            <w:r w:rsidRPr="0020599D">
              <w:rPr>
                <w:rFonts w:ascii="Twinkl" w:hAnsi="Twinkl" w:cs="Arial"/>
                <w:b/>
                <w:sz w:val="20"/>
                <w:szCs w:val="20"/>
              </w:rPr>
              <w:t>Summer 2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Theme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Why do people visit 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Felixstowe</w:t>
            </w:r>
            <w:proofErr w:type="spellEnd"/>
            <w:r w:rsidRPr="0020599D">
              <w:rPr>
                <w:rFonts w:ascii="Twinkl" w:hAnsi="Twinkl" w:cs="Arial"/>
                <w:sz w:val="20"/>
                <w:szCs w:val="20"/>
              </w:rPr>
              <w:t>?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Why do we celebrate Bonfire Night?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Who was the most important Victorian?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bookmarkStart w:id="1" w:name="_Hlk29213160"/>
            <w:r w:rsidRPr="0020599D">
              <w:rPr>
                <w:rFonts w:ascii="Twinkl" w:hAnsi="Twinkl" w:cs="Arial"/>
                <w:sz w:val="20"/>
                <w:szCs w:val="20"/>
              </w:rPr>
              <w:t>What happened during the Great fire of London?</w:t>
            </w:r>
            <w:bookmarkEnd w:id="1"/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Let’s be explorers!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bookmarkStart w:id="2" w:name="_Hlk29215742"/>
            <w:r w:rsidRPr="0020599D">
              <w:rPr>
                <w:rFonts w:ascii="Twinkl" w:hAnsi="Twinkl" w:cs="Arial"/>
                <w:sz w:val="20"/>
                <w:szCs w:val="20"/>
              </w:rPr>
              <w:t>What is life like in Kenya? (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Masai</w:t>
            </w:r>
            <w:proofErr w:type="spellEnd"/>
            <w:r w:rsidRPr="0020599D">
              <w:rPr>
                <w:rFonts w:ascii="Twinkl" w:hAnsi="Twinkl" w:cs="Arial"/>
                <w:sz w:val="20"/>
                <w:szCs w:val="20"/>
              </w:rPr>
              <w:t xml:space="preserve"> Mara)</w:t>
            </w:r>
            <w:bookmarkEnd w:id="2"/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English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C175C7">
            <w:pPr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Labels/captions (Traction Man)</w:t>
            </w:r>
            <w:r w:rsidRPr="0020599D">
              <w:rPr>
                <w:rFonts w:ascii="Twinkl" w:hAnsi="Twinkl" w:cs="Arial"/>
                <w:sz w:val="20"/>
                <w:szCs w:val="20"/>
              </w:rPr>
              <w:t xml:space="preserve">; </w:t>
            </w:r>
            <w:r w:rsidRPr="0020599D">
              <w:rPr>
                <w:rFonts w:ascii="Twinkl" w:hAnsi="Twinkl" w:cs="Arial"/>
                <w:sz w:val="20"/>
                <w:szCs w:val="20"/>
              </w:rPr>
              <w:t>Stories with familiar setting (Tiger Who Came to Tea)</w:t>
            </w:r>
            <w:r w:rsidRPr="0020599D">
              <w:rPr>
                <w:rFonts w:ascii="Twinkl" w:hAnsi="Twinkl" w:cs="Arial"/>
                <w:sz w:val="20"/>
                <w:szCs w:val="20"/>
              </w:rPr>
              <w:t xml:space="preserve">; </w:t>
            </w:r>
            <w:r w:rsidRPr="0020599D">
              <w:rPr>
                <w:rFonts w:ascii="Twinkl" w:hAnsi="Twinkl" w:cs="Arial"/>
                <w:sz w:val="20"/>
                <w:szCs w:val="20"/>
              </w:rPr>
              <w:t>Lost &amp; Found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Letters – Dear Teacher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Poems about families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Oliver Twist</w:t>
            </w:r>
            <w:r w:rsidRPr="0020599D">
              <w:rPr>
                <w:rFonts w:ascii="Twinkl" w:hAnsi="Twinkl" w:cs="Arial"/>
                <w:sz w:val="20"/>
                <w:szCs w:val="20"/>
              </w:rPr>
              <w:t>;</w:t>
            </w:r>
            <w:r w:rsidRPr="0020599D">
              <w:rPr>
                <w:rFonts w:ascii="Twinkl" w:hAnsi="Twinkl" w:cs="Arial"/>
                <w:sz w:val="20"/>
                <w:szCs w:val="20"/>
              </w:rPr>
              <w:t xml:space="preserve"> 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Diary of a Killer Cat</w:t>
            </w:r>
            <w:r w:rsidRPr="0020599D">
              <w:rPr>
                <w:rFonts w:ascii="Twinkl" w:hAnsi="Twinkl" w:cs="Arial"/>
                <w:sz w:val="20"/>
                <w:szCs w:val="20"/>
              </w:rPr>
              <w:t>;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Animal recounts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Fantasy stories – dragons </w:t>
            </w: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Information texts</w:t>
            </w:r>
            <w:r w:rsidRPr="0020599D">
              <w:rPr>
                <w:rFonts w:ascii="Twinkl" w:hAnsi="Twinkl" w:cs="Arial"/>
                <w:sz w:val="20"/>
                <w:szCs w:val="20"/>
              </w:rPr>
              <w:t>;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Anthony Browne stories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Traditional tales – Hansel &amp; Gretel</w:t>
            </w:r>
            <w:r w:rsidRPr="0020599D">
              <w:rPr>
                <w:rFonts w:ascii="Twinkl" w:hAnsi="Twinkl" w:cs="Arial"/>
                <w:sz w:val="20"/>
                <w:szCs w:val="20"/>
              </w:rPr>
              <w:t>;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Instructions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Number &amp; Place Value (tens and ones)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</w:t>
            </w:r>
            <w:r w:rsidRPr="0020599D">
              <w:rPr>
                <w:rFonts w:ascii="Twinkl" w:hAnsi="Twinkl" w:cs="Arial"/>
                <w:sz w:val="20"/>
                <w:szCs w:val="20"/>
              </w:rPr>
              <w:t>ddition &amp; subtraction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multiplication &amp; division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2x, 3x, 5x, 10x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F</w:t>
            </w:r>
            <w:r w:rsidRPr="0020599D">
              <w:rPr>
                <w:rFonts w:ascii="Twinkl" w:hAnsi="Twinkl" w:cs="Arial"/>
                <w:sz w:val="20"/>
                <w:szCs w:val="20"/>
              </w:rPr>
              <w:t>ractions (thirds, quarters, halves)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shape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S</w:t>
            </w:r>
            <w:r w:rsidRPr="0020599D">
              <w:rPr>
                <w:rFonts w:ascii="Twinkl" w:hAnsi="Twinkl" w:cs="Arial"/>
                <w:sz w:val="20"/>
                <w:szCs w:val="20"/>
              </w:rPr>
              <w:t>hape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M</w:t>
            </w:r>
            <w:r w:rsidRPr="0020599D">
              <w:rPr>
                <w:rFonts w:ascii="Twinkl" w:hAnsi="Twinkl" w:cs="Arial"/>
                <w:sz w:val="20"/>
                <w:szCs w:val="20"/>
              </w:rPr>
              <w:t>easure</w:t>
            </w: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M</w:t>
            </w:r>
            <w:r w:rsidRPr="0020599D">
              <w:rPr>
                <w:rFonts w:ascii="Twinkl" w:hAnsi="Twinkl" w:cs="Arial"/>
                <w:sz w:val="20"/>
                <w:szCs w:val="20"/>
              </w:rPr>
              <w:t>easure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P</w:t>
            </w:r>
            <w:r w:rsidRPr="0020599D">
              <w:rPr>
                <w:rFonts w:ascii="Twinkl" w:hAnsi="Twinkl" w:cs="Arial"/>
                <w:sz w:val="20"/>
                <w:szCs w:val="20"/>
              </w:rPr>
              <w:t>osition &amp; direction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S</w:t>
            </w:r>
            <w:r w:rsidRPr="0020599D">
              <w:rPr>
                <w:rFonts w:ascii="Twinkl" w:hAnsi="Twinkl" w:cs="Arial"/>
                <w:sz w:val="20"/>
                <w:szCs w:val="20"/>
              </w:rPr>
              <w:t>tatistics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Science</w:t>
            </w:r>
          </w:p>
        </w:tc>
        <w:tc>
          <w:tcPr>
            <w:tcW w:w="230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Animals including humans – babies, growing and changing, needs, exercise</w:t>
            </w:r>
          </w:p>
        </w:tc>
        <w:tc>
          <w:tcPr>
            <w:tcW w:w="2308" w:type="dxa"/>
            <w:gridSpan w:val="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Sensational Scientists (Mae Jemison)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Everyday materials – solids, bending/stretching, uses of materials, movement 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Plants – how seeds/bulbs grow, what plants need to live</w:t>
            </w:r>
          </w:p>
        </w:tc>
        <w:tc>
          <w:tcPr>
            <w:tcW w:w="4795" w:type="dxa"/>
            <w:gridSpan w:val="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Habitats – living/dead, how habitats provide basic needs, identify plants/animals and their habitats, food chains, how animals get their food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Art/ Design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Healthy eating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Fireworks art – different materials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‘Fundamentals of Art’ - 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Kapow</w:t>
            </w:r>
            <w:proofErr w:type="spellEnd"/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Art around the world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Tribal masks – design and make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Basic cooking</w:t>
            </w:r>
          </w:p>
        </w:tc>
      </w:tr>
      <w:tr w:rsidR="00C175C7" w:rsidRPr="0020599D" w:rsidTr="00C175C7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Computing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E-Safety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C</w:t>
            </w:r>
            <w:r w:rsidRPr="0020599D">
              <w:rPr>
                <w:rFonts w:ascii="Twinkl" w:hAnsi="Twinkl" w:cs="Arial"/>
                <w:sz w:val="20"/>
                <w:szCs w:val="20"/>
              </w:rPr>
              <w:t>reating pictures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C</w:t>
            </w:r>
            <w:r w:rsidRPr="0020599D">
              <w:rPr>
                <w:rFonts w:ascii="Twinkl" w:hAnsi="Twinkl" w:cs="Arial"/>
                <w:sz w:val="20"/>
                <w:szCs w:val="20"/>
              </w:rPr>
              <w:t>oding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Geography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Felixstowe</w:t>
            </w:r>
            <w:proofErr w:type="spellEnd"/>
            <w:r w:rsidRPr="0020599D">
              <w:rPr>
                <w:rFonts w:ascii="Twinkl" w:hAnsi="Twinkl" w:cs="Arial"/>
                <w:sz w:val="20"/>
                <w:szCs w:val="20"/>
              </w:rPr>
              <w:t xml:space="preserve"> – port, fort, beach, town, sea, ocean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Railway map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Location knowledge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Place knowledge – continents, oceans, capitals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Human/P</w:t>
            </w:r>
            <w:r w:rsidRPr="0020599D">
              <w:rPr>
                <w:rFonts w:ascii="Twinkl" w:hAnsi="Twinkl" w:cs="Arial"/>
                <w:sz w:val="20"/>
                <w:szCs w:val="20"/>
              </w:rPr>
              <w:t>hysical geog</w:t>
            </w:r>
            <w:r w:rsidRPr="0020599D">
              <w:rPr>
                <w:rFonts w:ascii="Twinkl" w:hAnsi="Twinkl" w:cs="Arial"/>
                <w:sz w:val="20"/>
                <w:szCs w:val="20"/>
              </w:rPr>
              <w:t>.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Comparison 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Aerial photos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Animals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Equator</w:t>
            </w:r>
          </w:p>
        </w:tc>
      </w:tr>
      <w:tr w:rsidR="00C175C7" w:rsidRPr="0020599D" w:rsidTr="005802A3">
        <w:trPr>
          <w:trHeight w:val="238"/>
        </w:trPr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History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Guy Fawkes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London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Brunel, Q Victoria, Forster, 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Barnado</w:t>
            </w:r>
            <w:proofErr w:type="spellEnd"/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London in 1660s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Fire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Timeline</w:t>
            </w: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Music</w:t>
            </w:r>
          </w:p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Charanga</w:t>
            </w:r>
            <w:proofErr w:type="spellEnd"/>
          </w:p>
        </w:tc>
        <w:tc>
          <w:tcPr>
            <w:tcW w:w="2445" w:type="dxa"/>
            <w:gridSpan w:val="3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Hands, feet, heart</w:t>
            </w:r>
          </w:p>
        </w:tc>
        <w:tc>
          <w:tcPr>
            <w:tcW w:w="2171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Ho 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ho</w:t>
            </w:r>
            <w:proofErr w:type="spellEnd"/>
            <w:r w:rsidRPr="0020599D">
              <w:rPr>
                <w:rFonts w:ascii="Twinkl" w:hAnsi="Twinkl" w:cs="Arial"/>
                <w:sz w:val="20"/>
                <w:szCs w:val="20"/>
              </w:rPr>
              <w:t xml:space="preserve"> 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I </w:t>
            </w:r>
            <w:proofErr w:type="spellStart"/>
            <w:r w:rsidRPr="0020599D">
              <w:rPr>
                <w:rFonts w:ascii="Twinkl" w:hAnsi="Twinkl" w:cs="Arial"/>
                <w:sz w:val="20"/>
                <w:szCs w:val="20"/>
              </w:rPr>
              <w:t>wanna</w:t>
            </w:r>
            <w:proofErr w:type="spellEnd"/>
            <w:r w:rsidRPr="0020599D">
              <w:rPr>
                <w:rFonts w:ascii="Twinkl" w:hAnsi="Twinkl" w:cs="Arial"/>
                <w:sz w:val="20"/>
                <w:szCs w:val="20"/>
              </w:rPr>
              <w:t xml:space="preserve"> play in a band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Zoo time</w:t>
            </w:r>
          </w:p>
        </w:tc>
        <w:tc>
          <w:tcPr>
            <w:tcW w:w="2300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Friendship song</w:t>
            </w:r>
          </w:p>
        </w:tc>
        <w:tc>
          <w:tcPr>
            <w:tcW w:w="2495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Reflect, rewind, replay</w:t>
            </w:r>
          </w:p>
        </w:tc>
      </w:tr>
      <w:tr w:rsidR="00C175C7" w:rsidRPr="0020599D" w:rsidTr="005802A3">
        <w:trPr>
          <w:trHeight w:val="610"/>
        </w:trPr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RE</w:t>
            </w:r>
          </w:p>
        </w:tc>
        <w:tc>
          <w:tcPr>
            <w:tcW w:w="2445" w:type="dxa"/>
            <w:gridSpan w:val="3"/>
          </w:tcPr>
          <w:p w:rsidR="00C175C7" w:rsidRPr="0020599D" w:rsidRDefault="00C175C7" w:rsidP="005802A3">
            <w:pPr>
              <w:autoSpaceDE w:val="0"/>
              <w:autoSpaceDN w:val="0"/>
              <w:adjustRightInd w:val="0"/>
              <w:jc w:val="center"/>
              <w:rPr>
                <w:rFonts w:ascii="Twinkl" w:hAnsi="Twinkl" w:cs="Arial"/>
                <w:iCs/>
                <w:sz w:val="20"/>
                <w:szCs w:val="20"/>
                <w:lang w:val="en-GB"/>
              </w:rPr>
            </w:pPr>
            <w:r w:rsidRPr="0020599D">
              <w:rPr>
                <w:rFonts w:ascii="Twinkl" w:hAnsi="Twinkl" w:cs="Arial"/>
                <w:iCs/>
                <w:sz w:val="20"/>
                <w:szCs w:val="20"/>
                <w:lang w:val="en-GB"/>
              </w:rPr>
              <w:t xml:space="preserve">Judaism - </w:t>
            </w:r>
            <w:r w:rsidR="0020599D" w:rsidRPr="0020599D">
              <w:rPr>
                <w:rFonts w:ascii="Twinkl" w:hAnsi="Twinkl"/>
                <w:sz w:val="20"/>
                <w:szCs w:val="20"/>
              </w:rPr>
              <w:t>Why do Jewish families talk about repentance at New Year?</w:t>
            </w:r>
          </w:p>
        </w:tc>
        <w:tc>
          <w:tcPr>
            <w:tcW w:w="2171" w:type="dxa"/>
          </w:tcPr>
          <w:p w:rsidR="00C175C7" w:rsidRPr="0020599D" w:rsidRDefault="00C175C7" w:rsidP="00C175C7">
            <w:pPr>
              <w:autoSpaceDE w:val="0"/>
              <w:autoSpaceDN w:val="0"/>
              <w:adjustRightInd w:val="0"/>
              <w:jc w:val="center"/>
              <w:rPr>
                <w:rFonts w:ascii="Twinkl" w:hAnsi="Twinkl" w:cs="Arial"/>
                <w:iCs/>
                <w:sz w:val="20"/>
                <w:szCs w:val="20"/>
                <w:lang w:val="en-GB"/>
              </w:rPr>
            </w:pPr>
            <w:r w:rsidRPr="0020599D">
              <w:rPr>
                <w:rFonts w:ascii="Twinkl" w:hAnsi="Twinkl" w:cs="Arial"/>
                <w:iCs/>
                <w:sz w:val="20"/>
                <w:szCs w:val="20"/>
                <w:lang w:val="en-GB"/>
              </w:rPr>
              <w:t xml:space="preserve">Christianity – </w:t>
            </w:r>
            <w:r w:rsidR="0020599D">
              <w:rPr>
                <w:rFonts w:ascii="Twinkl" w:hAnsi="Twinkl" w:cs="Arial"/>
                <w:iCs/>
                <w:sz w:val="20"/>
                <w:szCs w:val="20"/>
                <w:lang w:val="en-GB"/>
              </w:rPr>
              <w:t xml:space="preserve">Why was Jesus given the name </w:t>
            </w:r>
            <w:r w:rsidRPr="0020599D">
              <w:rPr>
                <w:rFonts w:ascii="Twinkl" w:hAnsi="Twinkl" w:cs="Arial"/>
                <w:iCs/>
                <w:sz w:val="20"/>
                <w:szCs w:val="20"/>
                <w:lang w:val="en-GB"/>
              </w:rPr>
              <w:t>saviour</w:t>
            </w:r>
            <w:r w:rsidR="0020599D">
              <w:rPr>
                <w:rFonts w:ascii="Twinkl" w:hAnsi="Twinkl" w:cs="Arial"/>
                <w:iCs/>
                <w:sz w:val="20"/>
                <w:szCs w:val="20"/>
                <w:lang w:val="en-GB"/>
              </w:rPr>
              <w:t>?</w:t>
            </w:r>
          </w:p>
        </w:tc>
        <w:tc>
          <w:tcPr>
            <w:tcW w:w="2375" w:type="dxa"/>
          </w:tcPr>
          <w:p w:rsidR="00C175C7" w:rsidRPr="0020599D" w:rsidRDefault="0020599D" w:rsidP="005802A3">
            <w:pPr>
              <w:autoSpaceDE w:val="0"/>
              <w:autoSpaceDN w:val="0"/>
              <w:adjustRightInd w:val="0"/>
              <w:jc w:val="center"/>
              <w:rPr>
                <w:rFonts w:ascii="Twinkl" w:hAnsi="Twinkl" w:cs="Arial"/>
                <w:iCs/>
                <w:sz w:val="20"/>
                <w:szCs w:val="20"/>
                <w:lang w:val="en-GB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Islam – How do Muslims show Allah is compassionate?</w:t>
            </w:r>
          </w:p>
        </w:tc>
        <w:tc>
          <w:tcPr>
            <w:tcW w:w="2226" w:type="dxa"/>
          </w:tcPr>
          <w:p w:rsidR="00C175C7" w:rsidRPr="0020599D" w:rsidRDefault="00C175C7" w:rsidP="0020599D">
            <w:pPr>
              <w:autoSpaceDE w:val="0"/>
              <w:autoSpaceDN w:val="0"/>
              <w:adjustRightInd w:val="0"/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Christianity – </w:t>
            </w:r>
            <w:r w:rsidR="0020599D">
              <w:rPr>
                <w:rFonts w:ascii="Twinkl" w:hAnsi="Twinkl" w:cs="Arial"/>
                <w:sz w:val="20"/>
                <w:szCs w:val="20"/>
              </w:rPr>
              <w:t>Why do Christians trust Jesus and follow him?</w:t>
            </w:r>
          </w:p>
        </w:tc>
        <w:tc>
          <w:tcPr>
            <w:tcW w:w="2371" w:type="dxa"/>
            <w:gridSpan w:val="2"/>
          </w:tcPr>
          <w:p w:rsidR="00C175C7" w:rsidRPr="0020599D" w:rsidRDefault="0020599D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>
              <w:rPr>
                <w:rFonts w:ascii="Twinkl" w:hAnsi="Twinkl" w:cs="Arial"/>
                <w:sz w:val="20"/>
                <w:szCs w:val="20"/>
              </w:rPr>
              <w:t>Judaism- Why is the Torah such a joy for the Jewish community?</w:t>
            </w:r>
          </w:p>
        </w:tc>
        <w:tc>
          <w:tcPr>
            <w:tcW w:w="2424" w:type="dxa"/>
          </w:tcPr>
          <w:p w:rsidR="00C175C7" w:rsidRPr="0020599D" w:rsidRDefault="00C175C7" w:rsidP="0020599D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 xml:space="preserve">Christianity – </w:t>
            </w:r>
            <w:r w:rsidR="0020599D">
              <w:rPr>
                <w:rFonts w:ascii="Twinkl" w:hAnsi="Twinkl" w:cs="Arial"/>
                <w:sz w:val="20"/>
                <w:szCs w:val="20"/>
              </w:rPr>
              <w:t>What did Jesus teach about God in his parables?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PE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Dodging and Ball Skills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Dance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Gymnastics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Ball skills</w:t>
            </w: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Field games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Athletics</w:t>
            </w:r>
          </w:p>
        </w:tc>
      </w:tr>
      <w:tr w:rsidR="00C175C7" w:rsidRPr="0020599D" w:rsidTr="005802A3">
        <w:tc>
          <w:tcPr>
            <w:tcW w:w="1378" w:type="dxa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PSHE</w:t>
            </w:r>
          </w:p>
        </w:tc>
        <w:tc>
          <w:tcPr>
            <w:tcW w:w="2383" w:type="dxa"/>
            <w:gridSpan w:val="2"/>
          </w:tcPr>
          <w:p w:rsidR="00C175C7" w:rsidRPr="0020599D" w:rsidRDefault="00C175C7" w:rsidP="005802A3">
            <w:pPr>
              <w:jc w:val="center"/>
              <w:rPr>
                <w:rFonts w:ascii="Twinkl" w:hAnsi="Twinkl" w:cs="Arial"/>
                <w:sz w:val="20"/>
                <w:szCs w:val="20"/>
              </w:rPr>
            </w:pPr>
            <w:r w:rsidRPr="0020599D">
              <w:rPr>
                <w:rFonts w:ascii="Twinkl" w:hAnsi="Twinkl" w:cs="Arial"/>
                <w:sz w:val="20"/>
                <w:szCs w:val="20"/>
              </w:rPr>
              <w:t>Me &amp; my relationships</w:t>
            </w:r>
          </w:p>
        </w:tc>
        <w:tc>
          <w:tcPr>
            <w:tcW w:w="2233" w:type="dxa"/>
            <w:gridSpan w:val="2"/>
          </w:tcPr>
          <w:p w:rsidR="00C175C7" w:rsidRPr="0020599D" w:rsidRDefault="00C175C7" w:rsidP="005802A3">
            <w:pPr>
              <w:pStyle w:val="Default"/>
              <w:jc w:val="center"/>
              <w:rPr>
                <w:rFonts w:ascii="Twinkl" w:hAnsi="Twinkl"/>
                <w:sz w:val="20"/>
                <w:szCs w:val="20"/>
              </w:rPr>
            </w:pPr>
            <w:r w:rsidRPr="0020599D">
              <w:rPr>
                <w:rFonts w:ascii="Twinkl" w:hAnsi="Twinkl"/>
                <w:sz w:val="20"/>
                <w:szCs w:val="20"/>
              </w:rPr>
              <w:t>Valuing difference</w:t>
            </w:r>
          </w:p>
        </w:tc>
        <w:tc>
          <w:tcPr>
            <w:tcW w:w="2375" w:type="dxa"/>
          </w:tcPr>
          <w:p w:rsidR="00C175C7" w:rsidRPr="0020599D" w:rsidRDefault="00C175C7" w:rsidP="005802A3">
            <w:pPr>
              <w:pStyle w:val="Default"/>
              <w:jc w:val="center"/>
              <w:rPr>
                <w:rFonts w:ascii="Twinkl" w:hAnsi="Twinkl"/>
                <w:sz w:val="20"/>
                <w:szCs w:val="20"/>
              </w:rPr>
            </w:pPr>
            <w:r w:rsidRPr="0020599D">
              <w:rPr>
                <w:rFonts w:ascii="Twinkl" w:hAnsi="Twinkl"/>
                <w:sz w:val="20"/>
                <w:szCs w:val="20"/>
              </w:rPr>
              <w:t>Keeping myself safe</w:t>
            </w:r>
          </w:p>
        </w:tc>
        <w:tc>
          <w:tcPr>
            <w:tcW w:w="2226" w:type="dxa"/>
          </w:tcPr>
          <w:p w:rsidR="00C175C7" w:rsidRPr="0020599D" w:rsidRDefault="00C175C7" w:rsidP="005802A3">
            <w:pPr>
              <w:pStyle w:val="Default"/>
              <w:jc w:val="center"/>
              <w:rPr>
                <w:rFonts w:ascii="Twinkl" w:hAnsi="Twinkl"/>
                <w:sz w:val="20"/>
                <w:szCs w:val="20"/>
              </w:rPr>
            </w:pPr>
            <w:r w:rsidRPr="0020599D">
              <w:rPr>
                <w:rFonts w:ascii="Twinkl" w:hAnsi="Twinkl"/>
                <w:sz w:val="20"/>
                <w:szCs w:val="20"/>
              </w:rPr>
              <w:t>Rights and responsibilities</w:t>
            </w:r>
          </w:p>
        </w:tc>
        <w:tc>
          <w:tcPr>
            <w:tcW w:w="2371" w:type="dxa"/>
            <w:gridSpan w:val="2"/>
          </w:tcPr>
          <w:p w:rsidR="00C175C7" w:rsidRPr="0020599D" w:rsidRDefault="00C175C7" w:rsidP="005802A3">
            <w:pPr>
              <w:pStyle w:val="Default"/>
              <w:jc w:val="center"/>
              <w:rPr>
                <w:rFonts w:ascii="Twinkl" w:hAnsi="Twinkl"/>
                <w:sz w:val="20"/>
                <w:szCs w:val="20"/>
              </w:rPr>
            </w:pPr>
            <w:r w:rsidRPr="0020599D">
              <w:rPr>
                <w:rFonts w:ascii="Twinkl" w:hAnsi="Twinkl"/>
                <w:sz w:val="20"/>
                <w:szCs w:val="20"/>
              </w:rPr>
              <w:t>Being my best</w:t>
            </w:r>
          </w:p>
        </w:tc>
        <w:tc>
          <w:tcPr>
            <w:tcW w:w="2424" w:type="dxa"/>
          </w:tcPr>
          <w:p w:rsidR="00C175C7" w:rsidRPr="0020599D" w:rsidRDefault="00C175C7" w:rsidP="005802A3">
            <w:pPr>
              <w:pStyle w:val="Default"/>
              <w:jc w:val="center"/>
              <w:rPr>
                <w:rFonts w:ascii="Twinkl" w:hAnsi="Twinkl"/>
                <w:sz w:val="20"/>
                <w:szCs w:val="20"/>
              </w:rPr>
            </w:pPr>
            <w:r w:rsidRPr="0020599D">
              <w:rPr>
                <w:rFonts w:ascii="Twinkl" w:hAnsi="Twinkl"/>
                <w:sz w:val="20"/>
                <w:szCs w:val="20"/>
              </w:rPr>
              <w:t>Growing and changing</w:t>
            </w:r>
          </w:p>
        </w:tc>
      </w:tr>
    </w:tbl>
    <w:p w:rsidR="00C175C7" w:rsidRPr="00FD296D" w:rsidRDefault="00C175C7" w:rsidP="00C175C7">
      <w:pPr>
        <w:spacing w:line="360" w:lineRule="auto"/>
        <w:rPr>
          <w:rFonts w:ascii="Arial" w:hAnsi="Arial" w:cs="Arial"/>
          <w:sz w:val="20"/>
          <w:szCs w:val="20"/>
        </w:rPr>
      </w:pPr>
    </w:p>
    <w:p w:rsidR="003E5081" w:rsidRDefault="003E5081"/>
    <w:sectPr w:rsidR="003E5081" w:rsidSect="00121E8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7"/>
    <w:rsid w:val="0020599D"/>
    <w:rsid w:val="003E5081"/>
    <w:rsid w:val="00C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1A1"/>
  <w15:chartTrackingRefBased/>
  <w15:docId w15:val="{E85E9F5F-8D88-4694-AE54-F162DFE5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5C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5C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Underwood</dc:creator>
  <cp:keywords/>
  <dc:description/>
  <cp:lastModifiedBy>Daisy Underwood</cp:lastModifiedBy>
  <cp:revision>1</cp:revision>
  <cp:lastPrinted>2024-09-11T16:14:00Z</cp:lastPrinted>
  <dcterms:created xsi:type="dcterms:W3CDTF">2024-09-11T15:54:00Z</dcterms:created>
  <dcterms:modified xsi:type="dcterms:W3CDTF">2024-09-11T16:14:00Z</dcterms:modified>
</cp:coreProperties>
</file>